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3956" w:type="dxa"/>
        <w:tblLook w:val="04A0" w:firstRow="1" w:lastRow="0" w:firstColumn="1" w:lastColumn="0" w:noHBand="0" w:noVBand="1"/>
      </w:tblPr>
      <w:tblGrid>
        <w:gridCol w:w="1556"/>
        <w:gridCol w:w="8368"/>
        <w:gridCol w:w="4032"/>
      </w:tblGrid>
      <w:tr w:rsidR="00A90944" w:rsidRPr="00A90944" w14:paraId="231FE15A" w14:textId="77777777" w:rsidTr="0033355D">
        <w:trPr>
          <w:trHeight w:val="422"/>
        </w:trPr>
        <w:tc>
          <w:tcPr>
            <w:tcW w:w="1556" w:type="dxa"/>
          </w:tcPr>
          <w:p w14:paraId="7FB7A747" w14:textId="692FF16D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E02C6D">
              <w:rPr>
                <w:b/>
                <w:bCs/>
              </w:rPr>
              <w:t>7</w:t>
            </w:r>
          </w:p>
        </w:tc>
        <w:tc>
          <w:tcPr>
            <w:tcW w:w="8368" w:type="dxa"/>
          </w:tcPr>
          <w:p w14:paraId="439955A0" w14:textId="6D5E0771" w:rsidR="00A90944" w:rsidRPr="00A90944" w:rsidRDefault="00E02C6D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English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2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33355D">
        <w:trPr>
          <w:trHeight w:val="422"/>
        </w:trPr>
        <w:tc>
          <w:tcPr>
            <w:tcW w:w="1556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8" w:type="dxa"/>
          </w:tcPr>
          <w:p w14:paraId="52E70223" w14:textId="0447D0B1" w:rsidR="00A90944" w:rsidRPr="00FF68F2" w:rsidRDefault="00AE47FA" w:rsidP="00974CB9">
            <w:r w:rsidRPr="00FF68F2">
              <w:t>What makes a monster? Percy Jackson and the Lightning Thief</w:t>
            </w:r>
            <w:r w:rsidR="005E48CF" w:rsidRPr="00FF68F2">
              <w:t>:</w:t>
            </w:r>
            <w:r w:rsidR="008F618E" w:rsidRPr="00FF68F2">
              <w:t xml:space="preserve"> </w:t>
            </w:r>
            <w:r w:rsidR="00FB4C0F" w:rsidRPr="00FF68F2">
              <w:t xml:space="preserve">Greek myths. </w:t>
            </w:r>
            <w:r w:rsidR="00422DDF" w:rsidRPr="00FF68F2">
              <w:t>neurodivergence</w:t>
            </w:r>
            <w:r w:rsidR="0039031B" w:rsidRPr="00FF68F2">
              <w:t>,</w:t>
            </w:r>
            <w:r w:rsidR="0049022F" w:rsidRPr="00FF68F2">
              <w:t xml:space="preserve"> heroism, </w:t>
            </w:r>
            <w:r w:rsidR="0004323A" w:rsidRPr="00FF68F2">
              <w:t>etymology, character, language, structure, idioms, affixes, conjunctions</w:t>
            </w:r>
            <w:r w:rsidR="00445534">
              <w:t>, media</w:t>
            </w:r>
            <w:r w:rsidR="003B3EE5">
              <w:t xml:space="preserve"> analysis, media terminology. </w:t>
            </w:r>
          </w:p>
        </w:tc>
        <w:tc>
          <w:tcPr>
            <w:tcW w:w="4032" w:type="dxa"/>
          </w:tcPr>
          <w:p w14:paraId="1DDCB8F8" w14:textId="77777777" w:rsidR="00A90944" w:rsidRDefault="00547A26" w:rsidP="00974CB9">
            <w:r>
              <w:t>Termly Reading Assessment</w:t>
            </w:r>
          </w:p>
          <w:p w14:paraId="3F42D29F" w14:textId="428BA21A" w:rsidR="0051397C" w:rsidRDefault="0051397C" w:rsidP="00974CB9">
            <w:r>
              <w:t>Transactional Writing: Review (modelled)</w:t>
            </w:r>
          </w:p>
          <w:p w14:paraId="3F730673" w14:textId="77777777" w:rsidR="00401911" w:rsidRDefault="00401911" w:rsidP="00974CB9">
            <w:r>
              <w:t>Transactional Writing: Review</w:t>
            </w:r>
          </w:p>
          <w:p w14:paraId="0349E7FD" w14:textId="5E684CD6" w:rsidR="00401911" w:rsidRDefault="00222C94" w:rsidP="00974CB9">
            <w:r>
              <w:t>Character- What makes a monster?</w:t>
            </w:r>
          </w:p>
        </w:tc>
      </w:tr>
      <w:tr w:rsidR="00A90944" w14:paraId="6A8AC616" w14:textId="77777777" w:rsidTr="0033355D">
        <w:trPr>
          <w:trHeight w:val="830"/>
        </w:trPr>
        <w:tc>
          <w:tcPr>
            <w:tcW w:w="1556" w:type="dxa"/>
          </w:tcPr>
          <w:p w14:paraId="7BDA0118" w14:textId="287A65F0" w:rsidR="00A90944" w:rsidRDefault="00A90944" w:rsidP="00974CB9">
            <w:r>
              <w:t>HT</w:t>
            </w:r>
            <w:r w:rsidR="006C706F">
              <w:t xml:space="preserve"> </w:t>
            </w:r>
            <w:r>
              <w:t>2</w:t>
            </w:r>
          </w:p>
        </w:tc>
        <w:tc>
          <w:tcPr>
            <w:tcW w:w="8368" w:type="dxa"/>
          </w:tcPr>
          <w:p w14:paraId="7568F95D" w14:textId="5AAE6C2E" w:rsidR="00A90944" w:rsidRPr="00FF68F2" w:rsidRDefault="001E6DEC" w:rsidP="00974CB9">
            <w:r w:rsidRPr="00FF68F2">
              <w:t>What makes a monster? Animal Farm</w:t>
            </w:r>
            <w:r w:rsidR="00FE79D4" w:rsidRPr="00FF68F2">
              <w:t>:</w:t>
            </w:r>
            <w:r w:rsidR="00EB39BE" w:rsidRPr="00FF68F2">
              <w:t xml:space="preserve"> novel</w:t>
            </w:r>
            <w:r w:rsidR="00410527" w:rsidRPr="00FF68F2">
              <w:t xml:space="preserve"> (NC)</w:t>
            </w:r>
            <w:r w:rsidR="00EB39BE" w:rsidRPr="00FF68F2">
              <w:t xml:space="preserve">, historical context, </w:t>
            </w:r>
            <w:r w:rsidR="0005160E" w:rsidRPr="00FF68F2">
              <w:t xml:space="preserve">allegory, </w:t>
            </w:r>
            <w:r w:rsidR="004B13FE" w:rsidRPr="00FF68F2">
              <w:t>character analysis, speech writing, verbs, adverbs</w:t>
            </w:r>
            <w:r w:rsidR="00AA2E2B" w:rsidRPr="00FF68F2">
              <w:t>, microcosm.</w:t>
            </w:r>
          </w:p>
        </w:tc>
        <w:tc>
          <w:tcPr>
            <w:tcW w:w="4032" w:type="dxa"/>
          </w:tcPr>
          <w:p w14:paraId="23159C26" w14:textId="057D5DED" w:rsidR="00A90944" w:rsidRDefault="006F5883" w:rsidP="00974CB9">
            <w:r>
              <w:t>Transactional Writing:</w:t>
            </w:r>
            <w:r w:rsidR="007C4165">
              <w:t xml:space="preserve"> speech (modelled)</w:t>
            </w:r>
          </w:p>
          <w:p w14:paraId="57336A88" w14:textId="6A341223" w:rsidR="00426C4F" w:rsidRDefault="00426C4F" w:rsidP="00974CB9">
            <w:r>
              <w:t>Transactional writing</w:t>
            </w:r>
            <w:r w:rsidR="007C4165">
              <w:t>:</w:t>
            </w:r>
            <w:r>
              <w:t xml:space="preserve"> speech</w:t>
            </w:r>
          </w:p>
        </w:tc>
      </w:tr>
      <w:tr w:rsidR="00A90944" w14:paraId="2B406DAD" w14:textId="77777777" w:rsidTr="0033355D">
        <w:trPr>
          <w:trHeight w:val="1268"/>
        </w:trPr>
        <w:tc>
          <w:tcPr>
            <w:tcW w:w="1556" w:type="dxa"/>
          </w:tcPr>
          <w:p w14:paraId="68DE1C4C" w14:textId="7AA57762" w:rsidR="00A90944" w:rsidRDefault="00A90944" w:rsidP="00974CB9">
            <w:r>
              <w:t>HT</w:t>
            </w:r>
            <w:r w:rsidR="006C706F">
              <w:t xml:space="preserve"> </w:t>
            </w:r>
            <w:r>
              <w:t>3</w:t>
            </w:r>
          </w:p>
        </w:tc>
        <w:tc>
          <w:tcPr>
            <w:tcW w:w="8368" w:type="dxa"/>
          </w:tcPr>
          <w:p w14:paraId="2BF07570" w14:textId="375A49E7" w:rsidR="00A90944" w:rsidRPr="00FF68F2" w:rsidRDefault="001E6DEC" w:rsidP="00974CB9">
            <w:r w:rsidRPr="00FF68F2">
              <w:t>How does power corrupt? Telling Tales</w:t>
            </w:r>
            <w:r w:rsidR="00426C4F" w:rsidRPr="00FF68F2">
              <w:t>:</w:t>
            </w:r>
            <w:r w:rsidR="00824323" w:rsidRPr="00FF68F2">
              <w:t xml:space="preserve"> anthology unit</w:t>
            </w:r>
            <w:r w:rsidR="00816944" w:rsidRPr="00FF68F2">
              <w:t xml:space="preserve"> (NC)</w:t>
            </w:r>
            <w:r w:rsidR="00824323" w:rsidRPr="00FF68F2">
              <w:t>,</w:t>
            </w:r>
            <w:r w:rsidR="00426C4F" w:rsidRPr="00FF68F2">
              <w:t xml:space="preserve"> </w:t>
            </w:r>
            <w:r w:rsidR="00824323" w:rsidRPr="00FF68F2">
              <w:t>sociolinguistics</w:t>
            </w:r>
            <w:r w:rsidR="00816944" w:rsidRPr="00FF68F2">
              <w:t xml:space="preserve"> (NC)</w:t>
            </w:r>
            <w:r w:rsidRPr="00FF68F2">
              <w:t>,</w:t>
            </w:r>
            <w:r w:rsidR="00824323" w:rsidRPr="00FF68F2">
              <w:t xml:space="preserve"> morals, motives, the art of storytelling, feminist </w:t>
            </w:r>
            <w:r w:rsidR="002D7EFE" w:rsidRPr="00FF68F2">
              <w:t>criticism, narrative writing</w:t>
            </w:r>
            <w:r w:rsidR="00A23AE8" w:rsidRPr="00FF68F2">
              <w:t xml:space="preserve"> (character and setting)</w:t>
            </w:r>
            <w:r w:rsidR="0029126B" w:rsidRPr="00FF68F2">
              <w:t xml:space="preserve"> (NC)</w:t>
            </w:r>
            <w:r w:rsidR="00531548" w:rsidRPr="00FF68F2">
              <w:t>, nouns ending in -ion</w:t>
            </w:r>
            <w:r w:rsidR="00203B58" w:rsidRPr="00FF68F2">
              <w:t xml:space="preserve"> (7.1)</w:t>
            </w:r>
            <w:r w:rsidR="00531548" w:rsidRPr="00FF68F2">
              <w:t>, noun phrases</w:t>
            </w:r>
            <w:r w:rsidR="00820280" w:rsidRPr="00FF68F2">
              <w:t xml:space="preserve"> (NC)</w:t>
            </w:r>
            <w:r w:rsidR="00531548" w:rsidRPr="00FF68F2">
              <w:t>, appositives.</w:t>
            </w:r>
            <w:r w:rsidRPr="00FF68F2">
              <w:t xml:space="preserve"> </w:t>
            </w:r>
            <w:r w:rsidR="00183894" w:rsidRPr="00FF68F2">
              <w:t>The Tempest</w:t>
            </w:r>
            <w:r w:rsidR="005E48CF" w:rsidRPr="00FF68F2">
              <w:t>.</w:t>
            </w:r>
          </w:p>
        </w:tc>
        <w:tc>
          <w:tcPr>
            <w:tcW w:w="4032" w:type="dxa"/>
          </w:tcPr>
          <w:p w14:paraId="620D8E69" w14:textId="323DA899" w:rsidR="007C4165" w:rsidRDefault="007C4165" w:rsidP="00974CB9">
            <w:r>
              <w:t>Prose- fairytale character and setting only (modelled)</w:t>
            </w:r>
          </w:p>
          <w:p w14:paraId="42D61DC2" w14:textId="03DD55AC" w:rsidR="00CA767F" w:rsidRDefault="00CA767F" w:rsidP="00974CB9">
            <w:r>
              <w:t>Prose- fairytale</w:t>
            </w:r>
          </w:p>
        </w:tc>
      </w:tr>
      <w:tr w:rsidR="00A90944" w14:paraId="25B1DD31" w14:textId="77777777" w:rsidTr="0033355D">
        <w:trPr>
          <w:trHeight w:val="1268"/>
        </w:trPr>
        <w:tc>
          <w:tcPr>
            <w:tcW w:w="1556" w:type="dxa"/>
          </w:tcPr>
          <w:p w14:paraId="61BC434A" w14:textId="38E1EA94" w:rsidR="00A90944" w:rsidRDefault="00A90944" w:rsidP="00974CB9">
            <w:r>
              <w:t>HT</w:t>
            </w:r>
            <w:r w:rsidR="006C706F">
              <w:t xml:space="preserve"> </w:t>
            </w:r>
            <w:r>
              <w:t>4</w:t>
            </w:r>
          </w:p>
        </w:tc>
        <w:tc>
          <w:tcPr>
            <w:tcW w:w="8368" w:type="dxa"/>
          </w:tcPr>
          <w:p w14:paraId="0E6E45A1" w14:textId="0B572FF6" w:rsidR="00A90944" w:rsidRPr="00FF68F2" w:rsidRDefault="00183894" w:rsidP="00974CB9">
            <w:r w:rsidRPr="00FF68F2">
              <w:t>How does power corrupt? The Tempest</w:t>
            </w:r>
            <w:r w:rsidR="00A23AE8" w:rsidRPr="00FF68F2">
              <w:t xml:space="preserve">: </w:t>
            </w:r>
            <w:r w:rsidR="00DF33B3" w:rsidRPr="00FF68F2">
              <w:t>extract based, nature vs. nurture, morals and ethics</w:t>
            </w:r>
            <w:r w:rsidR="007B6DF2" w:rsidRPr="00FF68F2">
              <w:t xml:space="preserve"> (7.3)</w:t>
            </w:r>
            <w:r w:rsidR="00DF33B3" w:rsidRPr="00FF68F2">
              <w:t>, feminist criticism, colonisation</w:t>
            </w:r>
            <w:r w:rsidR="00CE138E" w:rsidRPr="00FF68F2">
              <w:t xml:space="preserve"> (NC)</w:t>
            </w:r>
            <w:r w:rsidR="00FD6535" w:rsidRPr="00FF68F2">
              <w:t>, tracking of a character</w:t>
            </w:r>
            <w:r w:rsidR="00BC78AD" w:rsidRPr="00FF68F2">
              <w:t xml:space="preserve"> (7.2)</w:t>
            </w:r>
            <w:r w:rsidR="00FD6535" w:rsidRPr="00FF68F2">
              <w:t>, clauses, determiners, syntax, sentence lengths, prepositional phrases, suffix-ed</w:t>
            </w:r>
            <w:r w:rsidR="0004323A" w:rsidRPr="00FF68F2">
              <w:t xml:space="preserve"> </w:t>
            </w:r>
            <w:r w:rsidR="00203B58" w:rsidRPr="00FF68F2">
              <w:t>(7.1)</w:t>
            </w:r>
            <w:r w:rsidR="005E48CF" w:rsidRPr="00FF68F2">
              <w:t>.</w:t>
            </w:r>
          </w:p>
        </w:tc>
        <w:tc>
          <w:tcPr>
            <w:tcW w:w="4032" w:type="dxa"/>
          </w:tcPr>
          <w:p w14:paraId="0F1F7E8F" w14:textId="77777777" w:rsidR="00561C89" w:rsidRDefault="00561C89" w:rsidP="00561C89">
            <w:r>
              <w:t>Termly Reading Assessment</w:t>
            </w:r>
          </w:p>
          <w:p w14:paraId="3771D980" w14:textId="3C2BA9A3" w:rsidR="00AB7A9B" w:rsidRDefault="00AB7A9B" w:rsidP="00974CB9">
            <w:r>
              <w:t xml:space="preserve">Character- whole text </w:t>
            </w:r>
          </w:p>
        </w:tc>
      </w:tr>
      <w:tr w:rsidR="00A90944" w14:paraId="67B654FC" w14:textId="77777777" w:rsidTr="0033355D">
        <w:trPr>
          <w:trHeight w:val="1253"/>
        </w:trPr>
        <w:tc>
          <w:tcPr>
            <w:tcW w:w="1556" w:type="dxa"/>
          </w:tcPr>
          <w:p w14:paraId="337F6489" w14:textId="4DF112E5" w:rsidR="00A90944" w:rsidRDefault="00A90944" w:rsidP="00974CB9">
            <w:r>
              <w:t>HT</w:t>
            </w:r>
            <w:r w:rsidR="006C706F">
              <w:t xml:space="preserve"> </w:t>
            </w:r>
            <w:r>
              <w:t>5</w:t>
            </w:r>
          </w:p>
        </w:tc>
        <w:tc>
          <w:tcPr>
            <w:tcW w:w="8368" w:type="dxa"/>
          </w:tcPr>
          <w:p w14:paraId="3940BD67" w14:textId="545DE7FD" w:rsidR="00A90944" w:rsidRPr="00FF68F2" w:rsidRDefault="00183894" w:rsidP="00974CB9">
            <w:r w:rsidRPr="00FF68F2">
              <w:t>Why should we value our youth? The Graveyard Book</w:t>
            </w:r>
            <w:r w:rsidR="00AB7A9B" w:rsidRPr="00FF68F2">
              <w:t>:</w:t>
            </w:r>
            <w:r w:rsidR="000B51F8" w:rsidRPr="00FF68F2">
              <w:t xml:space="preserve"> full novel</w:t>
            </w:r>
            <w:r w:rsidR="00BC78AD" w:rsidRPr="00FF68F2">
              <w:t>,</w:t>
            </w:r>
            <w:r w:rsidR="00AB7A9B" w:rsidRPr="00FF68F2">
              <w:t xml:space="preserve"> nature vs. </w:t>
            </w:r>
            <w:proofErr w:type="gramStart"/>
            <w:r w:rsidR="00AB7A9B" w:rsidRPr="00FF68F2">
              <w:t>nu</w:t>
            </w:r>
            <w:r w:rsidR="00547A26" w:rsidRPr="00FF68F2">
              <w:t>rture</w:t>
            </w:r>
            <w:r w:rsidR="00BC78AD" w:rsidRPr="00FF68F2">
              <w:t>(</w:t>
            </w:r>
            <w:proofErr w:type="gramEnd"/>
            <w:r w:rsidR="00BC78AD" w:rsidRPr="00FF68F2">
              <w:t>7.4)</w:t>
            </w:r>
            <w:r w:rsidR="00547A26" w:rsidRPr="00FF68F2">
              <w:t>, setting</w:t>
            </w:r>
            <w:r w:rsidR="00B17E75" w:rsidRPr="00FF68F2">
              <w:t xml:space="preserve"> (7.3)</w:t>
            </w:r>
            <w:r w:rsidR="00547A26" w:rsidRPr="00FF68F2">
              <w:t>, bildungsroman, narrative voice</w:t>
            </w:r>
            <w:r w:rsidR="000B51F8" w:rsidRPr="00FF68F2">
              <w:t>, character</w:t>
            </w:r>
            <w:r w:rsidR="00B17E75" w:rsidRPr="00FF68F2">
              <w:t xml:space="preserve"> (7.4)</w:t>
            </w:r>
            <w:r w:rsidR="005E48CF" w:rsidRPr="00FF68F2">
              <w:t>, reports, letters, conjunctions, active and passive sentences</w:t>
            </w:r>
            <w:r w:rsidR="003F09CD" w:rsidRPr="00FF68F2">
              <w:t xml:space="preserve">, microcosm (7.6). </w:t>
            </w:r>
          </w:p>
        </w:tc>
        <w:tc>
          <w:tcPr>
            <w:tcW w:w="4032" w:type="dxa"/>
          </w:tcPr>
          <w:p w14:paraId="1645DEB7" w14:textId="77777777" w:rsidR="00A90944" w:rsidRDefault="009677C3" w:rsidP="00974CB9">
            <w:r>
              <w:t>Character- extract</w:t>
            </w:r>
          </w:p>
          <w:p w14:paraId="5CADB73B" w14:textId="00EF7F5E" w:rsidR="00D7384D" w:rsidRDefault="00D7384D" w:rsidP="00974CB9">
            <w:r>
              <w:t>Transactional writing- report (modelled)</w:t>
            </w:r>
          </w:p>
          <w:p w14:paraId="03AEE5E6" w14:textId="47785FB5" w:rsidR="009677C3" w:rsidRDefault="00674719" w:rsidP="00974CB9">
            <w:r>
              <w:t>Transactional writing- report</w:t>
            </w:r>
          </w:p>
        </w:tc>
      </w:tr>
      <w:tr w:rsidR="00A90944" w14:paraId="012D948C" w14:textId="77777777" w:rsidTr="0033355D">
        <w:trPr>
          <w:trHeight w:val="422"/>
        </w:trPr>
        <w:tc>
          <w:tcPr>
            <w:tcW w:w="1556" w:type="dxa"/>
          </w:tcPr>
          <w:p w14:paraId="58E73CBC" w14:textId="346EC0F2" w:rsidR="00A90944" w:rsidRDefault="00A90944" w:rsidP="00974CB9">
            <w:r>
              <w:t>HT</w:t>
            </w:r>
            <w:r w:rsidR="006C706F">
              <w:t xml:space="preserve"> </w:t>
            </w:r>
            <w:r>
              <w:t>6</w:t>
            </w:r>
          </w:p>
        </w:tc>
        <w:tc>
          <w:tcPr>
            <w:tcW w:w="8368" w:type="dxa"/>
          </w:tcPr>
          <w:p w14:paraId="3A11D56F" w14:textId="65577FBB" w:rsidR="00A90944" w:rsidRDefault="00183894" w:rsidP="00974CB9">
            <w:r>
              <w:t>Why should we value our youth?</w:t>
            </w:r>
            <w:r w:rsidR="005E48CF">
              <w:t xml:space="preserve"> Continued from HT 5</w:t>
            </w:r>
          </w:p>
        </w:tc>
        <w:tc>
          <w:tcPr>
            <w:tcW w:w="4032" w:type="dxa"/>
          </w:tcPr>
          <w:p w14:paraId="5935D4B2" w14:textId="4A8A1A22" w:rsidR="00A90944" w:rsidRDefault="005E48CF" w:rsidP="00974CB9">
            <w:r>
              <w:t>Termly Reading Assessment</w:t>
            </w:r>
          </w:p>
        </w:tc>
      </w:tr>
    </w:tbl>
    <w:p w14:paraId="2A3332B7" w14:textId="77777777" w:rsidR="00974CB9" w:rsidRPr="00974CB9" w:rsidRDefault="00974CB9" w:rsidP="00974CB9"/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67789" w14:textId="77777777" w:rsidR="005F1C91" w:rsidRDefault="005F1C91" w:rsidP="00974CB9">
      <w:pPr>
        <w:spacing w:after="0" w:line="240" w:lineRule="auto"/>
      </w:pPr>
      <w:r>
        <w:separator/>
      </w:r>
    </w:p>
  </w:endnote>
  <w:endnote w:type="continuationSeparator" w:id="0">
    <w:p w14:paraId="091CF74A" w14:textId="77777777" w:rsidR="005F1C91" w:rsidRDefault="005F1C91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1E2EB1" w14:textId="77777777" w:rsidR="005F1C91" w:rsidRDefault="005F1C91" w:rsidP="00974CB9">
      <w:pPr>
        <w:spacing w:after="0" w:line="240" w:lineRule="auto"/>
      </w:pPr>
      <w:r>
        <w:separator/>
      </w:r>
    </w:p>
  </w:footnote>
  <w:footnote w:type="continuationSeparator" w:id="0">
    <w:p w14:paraId="30ED3DF3" w14:textId="77777777" w:rsidR="005F1C91" w:rsidRDefault="005F1C91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306DBF71" w:rsidR="007D4C7D" w:rsidRDefault="007D4C7D" w:rsidP="007D4C7D">
    <w:pPr>
      <w:pStyle w:val="Heading1"/>
      <w:jc w:val="center"/>
    </w:pPr>
    <w:r>
      <w:t xml:space="preserve">YEAR </w:t>
    </w:r>
    <w:r w:rsidR="00E02C6D">
      <w:t>7</w:t>
    </w:r>
    <w:r w:rsidR="009B2EC9">
      <w:t xml:space="preserve"> </w:t>
    </w:r>
    <w:r w:rsidR="00E02C6D">
      <w:t>English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4323A"/>
    <w:rsid w:val="0005160E"/>
    <w:rsid w:val="000817F3"/>
    <w:rsid w:val="000B51F8"/>
    <w:rsid w:val="00154842"/>
    <w:rsid w:val="001578C7"/>
    <w:rsid w:val="00183894"/>
    <w:rsid w:val="001B38F8"/>
    <w:rsid w:val="001C72EE"/>
    <w:rsid w:val="001E6DEC"/>
    <w:rsid w:val="001F2677"/>
    <w:rsid w:val="00203B58"/>
    <w:rsid w:val="00222C94"/>
    <w:rsid w:val="0029126B"/>
    <w:rsid w:val="00297867"/>
    <w:rsid w:val="002D7EFE"/>
    <w:rsid w:val="002E2631"/>
    <w:rsid w:val="0033355D"/>
    <w:rsid w:val="0039031B"/>
    <w:rsid w:val="003B0C7A"/>
    <w:rsid w:val="003B3EE5"/>
    <w:rsid w:val="003F09CD"/>
    <w:rsid w:val="00401911"/>
    <w:rsid w:val="00410527"/>
    <w:rsid w:val="004229DA"/>
    <w:rsid w:val="00422DDF"/>
    <w:rsid w:val="00426C4F"/>
    <w:rsid w:val="00443946"/>
    <w:rsid w:val="00445534"/>
    <w:rsid w:val="00475915"/>
    <w:rsid w:val="0049022F"/>
    <w:rsid w:val="004B13FE"/>
    <w:rsid w:val="0051397C"/>
    <w:rsid w:val="00531548"/>
    <w:rsid w:val="00547A26"/>
    <w:rsid w:val="00561C89"/>
    <w:rsid w:val="005B7F45"/>
    <w:rsid w:val="005E48CF"/>
    <w:rsid w:val="005F1C91"/>
    <w:rsid w:val="00654547"/>
    <w:rsid w:val="00674719"/>
    <w:rsid w:val="00696A2D"/>
    <w:rsid w:val="006A6D13"/>
    <w:rsid w:val="006C706F"/>
    <w:rsid w:val="006F5883"/>
    <w:rsid w:val="00776125"/>
    <w:rsid w:val="00782C6C"/>
    <w:rsid w:val="007B5118"/>
    <w:rsid w:val="007B6DF2"/>
    <w:rsid w:val="007C4165"/>
    <w:rsid w:val="007D4C7D"/>
    <w:rsid w:val="00816944"/>
    <w:rsid w:val="00820280"/>
    <w:rsid w:val="00822043"/>
    <w:rsid w:val="00824323"/>
    <w:rsid w:val="008A7BA3"/>
    <w:rsid w:val="008B6216"/>
    <w:rsid w:val="008F618E"/>
    <w:rsid w:val="009677C3"/>
    <w:rsid w:val="00974CB9"/>
    <w:rsid w:val="00996BCA"/>
    <w:rsid w:val="009B2EC9"/>
    <w:rsid w:val="00A23AE8"/>
    <w:rsid w:val="00A35F6C"/>
    <w:rsid w:val="00A90944"/>
    <w:rsid w:val="00AA2E2B"/>
    <w:rsid w:val="00AA34D1"/>
    <w:rsid w:val="00AB7A9B"/>
    <w:rsid w:val="00AE47FA"/>
    <w:rsid w:val="00B17E75"/>
    <w:rsid w:val="00B92E7F"/>
    <w:rsid w:val="00BB5414"/>
    <w:rsid w:val="00BC78AD"/>
    <w:rsid w:val="00C0197D"/>
    <w:rsid w:val="00C25358"/>
    <w:rsid w:val="00C33F81"/>
    <w:rsid w:val="00C41D66"/>
    <w:rsid w:val="00C62964"/>
    <w:rsid w:val="00C80425"/>
    <w:rsid w:val="00C85164"/>
    <w:rsid w:val="00CA767F"/>
    <w:rsid w:val="00CB49E8"/>
    <w:rsid w:val="00CE138E"/>
    <w:rsid w:val="00D7384D"/>
    <w:rsid w:val="00D967EC"/>
    <w:rsid w:val="00DA21D9"/>
    <w:rsid w:val="00DF33B3"/>
    <w:rsid w:val="00E02C6D"/>
    <w:rsid w:val="00E54370"/>
    <w:rsid w:val="00EB39BE"/>
    <w:rsid w:val="00EB76E3"/>
    <w:rsid w:val="00EF1E0F"/>
    <w:rsid w:val="00F15DA0"/>
    <w:rsid w:val="00FB4C0F"/>
    <w:rsid w:val="00FD6535"/>
    <w:rsid w:val="00FE79D4"/>
    <w:rsid w:val="00FF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4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2024-06-20T14:01:00Z</cp:lastPrinted>
  <dcterms:created xsi:type="dcterms:W3CDTF">2024-06-20T14:01:00Z</dcterms:created>
  <dcterms:modified xsi:type="dcterms:W3CDTF">2024-06-20T14:01:00Z</dcterms:modified>
</cp:coreProperties>
</file>