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422DBC0D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414700">
              <w:rPr>
                <w:b/>
                <w:bCs/>
              </w:rPr>
              <w:t>7</w:t>
            </w:r>
          </w:p>
        </w:tc>
        <w:tc>
          <w:tcPr>
            <w:tcW w:w="8363" w:type="dxa"/>
          </w:tcPr>
          <w:p w14:paraId="439955A0" w14:textId="40616259" w:rsidR="00A90944" w:rsidRPr="00A90944" w:rsidRDefault="00414700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PSHE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3D76D3" w14:paraId="45557E45" w14:textId="77777777" w:rsidTr="00427E8D">
        <w:tc>
          <w:tcPr>
            <w:tcW w:w="1555" w:type="dxa"/>
          </w:tcPr>
          <w:p w14:paraId="1914ED79" w14:textId="20599A1F" w:rsidR="003D76D3" w:rsidRDefault="003D76D3" w:rsidP="003D76D3">
            <w:r>
              <w:t>HT 1</w:t>
            </w:r>
          </w:p>
        </w:tc>
        <w:tc>
          <w:tcPr>
            <w:tcW w:w="8363" w:type="dxa"/>
            <w:shd w:val="clear" w:color="auto" w:fill="47D459" w:themeFill="accent3" w:themeFillTint="99"/>
          </w:tcPr>
          <w:p w14:paraId="645DA662" w14:textId="77777777" w:rsidR="003D76D3" w:rsidRPr="0022565E" w:rsidRDefault="003D76D3" w:rsidP="003D76D3">
            <w:r w:rsidRPr="0022565E">
              <w:t>Relationships</w:t>
            </w:r>
          </w:p>
          <w:p w14:paraId="52E70223" w14:textId="7BBE3C74" w:rsidR="003D76D3" w:rsidRPr="00DC376B" w:rsidRDefault="003D76D3" w:rsidP="00DC376B">
            <w:pPr>
              <w:tabs>
                <w:tab w:val="left" w:pos="7030"/>
              </w:tabs>
              <w:rPr>
                <w:color w:val="92D050"/>
                <w:highlight w:val="green"/>
              </w:rPr>
            </w:pPr>
            <w:r w:rsidRPr="0022565E">
              <w:rPr>
                <w:lang w:val="en-US"/>
              </w:rPr>
              <w:t>Settling into secondar school – sense of self and conflict resolution</w:t>
            </w:r>
            <w:r w:rsidR="00DC376B" w:rsidRPr="0022565E">
              <w:rPr>
                <w:lang w:val="en-US"/>
              </w:rPr>
              <w:tab/>
            </w:r>
          </w:p>
        </w:tc>
        <w:tc>
          <w:tcPr>
            <w:tcW w:w="4030" w:type="dxa"/>
          </w:tcPr>
          <w:p w14:paraId="0349E7FD" w14:textId="5FF0C4EC" w:rsidR="003D76D3" w:rsidRDefault="003D76D3" w:rsidP="003D76D3">
            <w:r w:rsidRPr="00F95982">
              <w:t>Verbal discussion, Worksheets, Class debate</w:t>
            </w:r>
            <w:r>
              <w:t>, Summary in booklet after each lesson.</w:t>
            </w:r>
          </w:p>
        </w:tc>
      </w:tr>
      <w:tr w:rsidR="003D76D3" w14:paraId="6A8AC616" w14:textId="77777777" w:rsidTr="00427E8D">
        <w:tc>
          <w:tcPr>
            <w:tcW w:w="1555" w:type="dxa"/>
          </w:tcPr>
          <w:p w14:paraId="7BDA0118" w14:textId="287A65F0" w:rsidR="003D76D3" w:rsidRDefault="003D76D3" w:rsidP="003D76D3">
            <w:r>
              <w:t>HT 2</w:t>
            </w:r>
          </w:p>
        </w:tc>
        <w:tc>
          <w:tcPr>
            <w:tcW w:w="8363" w:type="dxa"/>
            <w:shd w:val="clear" w:color="auto" w:fill="47D459" w:themeFill="accent3" w:themeFillTint="99"/>
          </w:tcPr>
          <w:p w14:paraId="7568F95D" w14:textId="590213C2" w:rsidR="003D76D3" w:rsidRPr="0022565E" w:rsidRDefault="003D76D3" w:rsidP="003D76D3">
            <w:r w:rsidRPr="0022565E">
              <w:t>Bullying</w:t>
            </w:r>
          </w:p>
        </w:tc>
        <w:tc>
          <w:tcPr>
            <w:tcW w:w="4030" w:type="dxa"/>
          </w:tcPr>
          <w:p w14:paraId="57336A88" w14:textId="77777777" w:rsidR="003D76D3" w:rsidRDefault="003D76D3" w:rsidP="003D76D3"/>
        </w:tc>
      </w:tr>
      <w:tr w:rsidR="003D76D3" w14:paraId="2B406DAD" w14:textId="77777777" w:rsidTr="00427E8D">
        <w:tc>
          <w:tcPr>
            <w:tcW w:w="1555" w:type="dxa"/>
          </w:tcPr>
          <w:p w14:paraId="68DE1C4C" w14:textId="7AA57762" w:rsidR="003D76D3" w:rsidRDefault="003D76D3" w:rsidP="003D76D3">
            <w:r>
              <w:t>HT 3</w:t>
            </w:r>
          </w:p>
        </w:tc>
        <w:tc>
          <w:tcPr>
            <w:tcW w:w="8363" w:type="dxa"/>
            <w:shd w:val="clear" w:color="auto" w:fill="FFC000"/>
          </w:tcPr>
          <w:p w14:paraId="3FBCF1E3" w14:textId="77777777" w:rsidR="003D76D3" w:rsidRPr="0022565E" w:rsidRDefault="003D76D3" w:rsidP="003D76D3">
            <w:r w:rsidRPr="0022565E">
              <w:t>Online Safety</w:t>
            </w:r>
          </w:p>
          <w:p w14:paraId="05F6B2E8" w14:textId="1918E8BC" w:rsidR="005E255C" w:rsidRPr="0022565E" w:rsidRDefault="003D76D3" w:rsidP="003D76D3">
            <w:pPr>
              <w:rPr>
                <w:lang w:val="en-US"/>
              </w:rPr>
            </w:pPr>
            <w:r w:rsidRPr="0022565E">
              <w:rPr>
                <w:lang w:val="en-US"/>
              </w:rPr>
              <w:t>How to be a good internet citizen – is everything I see online real?</w:t>
            </w:r>
          </w:p>
          <w:p w14:paraId="2BF07570" w14:textId="23D59052" w:rsidR="003D76D3" w:rsidRPr="0022565E" w:rsidRDefault="003D76D3" w:rsidP="003D76D3">
            <w:r w:rsidRPr="0022565E">
              <w:rPr>
                <w:color w:val="FF0000"/>
                <w:lang w:val="en-US"/>
              </w:rPr>
              <w:t xml:space="preserve">Sexting </w:t>
            </w:r>
          </w:p>
        </w:tc>
        <w:tc>
          <w:tcPr>
            <w:tcW w:w="4030" w:type="dxa"/>
          </w:tcPr>
          <w:p w14:paraId="42D61DC2" w14:textId="77777777" w:rsidR="003D76D3" w:rsidRDefault="003D76D3" w:rsidP="003D76D3"/>
        </w:tc>
      </w:tr>
      <w:tr w:rsidR="003D76D3" w14:paraId="25B1DD31" w14:textId="77777777" w:rsidTr="004645C0">
        <w:tc>
          <w:tcPr>
            <w:tcW w:w="1555" w:type="dxa"/>
          </w:tcPr>
          <w:p w14:paraId="61BC434A" w14:textId="38E1EA94" w:rsidR="003D76D3" w:rsidRDefault="003D76D3" w:rsidP="003D76D3">
            <w:r>
              <w:t>HT 4</w:t>
            </w:r>
          </w:p>
        </w:tc>
        <w:tc>
          <w:tcPr>
            <w:tcW w:w="8363" w:type="dxa"/>
            <w:shd w:val="clear" w:color="auto" w:fill="0070C0"/>
          </w:tcPr>
          <w:p w14:paraId="0E6E45A1" w14:textId="544A741D" w:rsidR="00427E8D" w:rsidRPr="000B0019" w:rsidRDefault="000B0019" w:rsidP="000B0019">
            <w:pPr>
              <w:rPr>
                <w:lang w:val="en-US"/>
              </w:rPr>
            </w:pPr>
            <w:r>
              <w:rPr>
                <w:lang w:val="en-US"/>
              </w:rPr>
              <w:t>Puberty</w:t>
            </w:r>
          </w:p>
        </w:tc>
        <w:tc>
          <w:tcPr>
            <w:tcW w:w="4030" w:type="dxa"/>
          </w:tcPr>
          <w:p w14:paraId="3771D980" w14:textId="77777777" w:rsidR="003D76D3" w:rsidRDefault="003D76D3" w:rsidP="003D76D3"/>
        </w:tc>
      </w:tr>
      <w:tr w:rsidR="00427E8D" w14:paraId="2914D508" w14:textId="77777777" w:rsidTr="00C578E9">
        <w:tc>
          <w:tcPr>
            <w:tcW w:w="1555" w:type="dxa"/>
          </w:tcPr>
          <w:p w14:paraId="120E47EA" w14:textId="77777777" w:rsidR="00427E8D" w:rsidRDefault="00427E8D" w:rsidP="003D76D3"/>
        </w:tc>
        <w:tc>
          <w:tcPr>
            <w:tcW w:w="8363" w:type="dxa"/>
            <w:shd w:val="clear" w:color="auto" w:fill="FFC000"/>
          </w:tcPr>
          <w:p w14:paraId="234A5894" w14:textId="77777777" w:rsidR="000B0019" w:rsidRPr="0022565E" w:rsidRDefault="000B0019" w:rsidP="000B0019">
            <w:pPr>
              <w:rPr>
                <w:lang w:val="en-US"/>
              </w:rPr>
            </w:pPr>
            <w:r w:rsidRPr="0022565E">
              <w:rPr>
                <w:rFonts w:hint="cs"/>
                <w:lang w:val="en-US"/>
              </w:rPr>
              <w:t>Equality Act</w:t>
            </w:r>
          </w:p>
          <w:p w14:paraId="48E98B83" w14:textId="18064110" w:rsidR="00427E8D" w:rsidRPr="0022565E" w:rsidRDefault="000B0019" w:rsidP="003D76D3">
            <w:pPr>
              <w:rPr>
                <w:lang w:val="en-US"/>
              </w:rPr>
            </w:pPr>
            <w:r w:rsidRPr="0022565E">
              <w:rPr>
                <w:lang w:val="en-US"/>
              </w:rPr>
              <w:t>Introduction to protected characteristics</w:t>
            </w:r>
          </w:p>
        </w:tc>
        <w:tc>
          <w:tcPr>
            <w:tcW w:w="4030" w:type="dxa"/>
          </w:tcPr>
          <w:p w14:paraId="429A0093" w14:textId="77777777" w:rsidR="00427E8D" w:rsidRDefault="00427E8D" w:rsidP="003D76D3"/>
        </w:tc>
      </w:tr>
      <w:tr w:rsidR="003D76D3" w14:paraId="67B654FC" w14:textId="77777777" w:rsidTr="0022565E">
        <w:tc>
          <w:tcPr>
            <w:tcW w:w="1555" w:type="dxa"/>
          </w:tcPr>
          <w:p w14:paraId="337F6489" w14:textId="4DF112E5" w:rsidR="003D76D3" w:rsidRDefault="003D76D3" w:rsidP="003D76D3">
            <w:r>
              <w:t>HT 5</w:t>
            </w:r>
          </w:p>
        </w:tc>
        <w:tc>
          <w:tcPr>
            <w:tcW w:w="8363" w:type="dxa"/>
            <w:shd w:val="clear" w:color="auto" w:fill="4C94D8" w:themeFill="text2" w:themeFillTint="80"/>
          </w:tcPr>
          <w:p w14:paraId="5D79A960" w14:textId="77777777" w:rsidR="003D76D3" w:rsidRPr="0022565E" w:rsidRDefault="003D76D3" w:rsidP="003D76D3">
            <w:r w:rsidRPr="0022565E">
              <w:t>Wellbeing</w:t>
            </w:r>
          </w:p>
          <w:p w14:paraId="3940BD67" w14:textId="1F63B4D3" w:rsidR="003D76D3" w:rsidRPr="0022565E" w:rsidRDefault="003D76D3" w:rsidP="003D76D3">
            <w:r w:rsidRPr="0022565E">
              <w:rPr>
                <w:lang w:val="en-US"/>
              </w:rPr>
              <w:t>Why is wellbeing important? Introduction to mental health – what is it and why is it important to me?</w:t>
            </w:r>
          </w:p>
        </w:tc>
        <w:tc>
          <w:tcPr>
            <w:tcW w:w="4030" w:type="dxa"/>
          </w:tcPr>
          <w:p w14:paraId="03AEE5E6" w14:textId="77777777" w:rsidR="003D76D3" w:rsidRDefault="003D76D3" w:rsidP="003D76D3"/>
        </w:tc>
      </w:tr>
      <w:tr w:rsidR="003D76D3" w14:paraId="012D948C" w14:textId="77777777" w:rsidTr="0022565E">
        <w:tc>
          <w:tcPr>
            <w:tcW w:w="1555" w:type="dxa"/>
          </w:tcPr>
          <w:p w14:paraId="58E73CBC" w14:textId="346EC0F2" w:rsidR="003D76D3" w:rsidRDefault="003D76D3" w:rsidP="003D76D3">
            <w:r>
              <w:t>HT 6</w:t>
            </w:r>
          </w:p>
        </w:tc>
        <w:tc>
          <w:tcPr>
            <w:tcW w:w="8363" w:type="dxa"/>
            <w:shd w:val="clear" w:color="auto" w:fill="4C94D8" w:themeFill="text2" w:themeFillTint="80"/>
          </w:tcPr>
          <w:p w14:paraId="68E6675D" w14:textId="63FA7471" w:rsidR="003D76D3" w:rsidRPr="0022565E" w:rsidRDefault="003D76D3" w:rsidP="003D76D3">
            <w:pPr>
              <w:rPr>
                <w:color w:val="FF0000"/>
              </w:rPr>
            </w:pPr>
            <w:r w:rsidRPr="0022565E">
              <w:rPr>
                <w:color w:val="FF0000"/>
              </w:rPr>
              <w:t>Dangers of smoking and vaping</w:t>
            </w:r>
          </w:p>
          <w:p w14:paraId="3A11D56F" w14:textId="77ADFD96" w:rsidR="003D76D3" w:rsidRPr="0022565E" w:rsidRDefault="003D76D3" w:rsidP="003D76D3">
            <w:pPr>
              <w:rPr>
                <w:color w:val="FF0000"/>
              </w:rPr>
            </w:pPr>
            <w:r w:rsidRPr="0022565E">
              <w:rPr>
                <w:color w:val="FF0000"/>
              </w:rPr>
              <w:t>First Aid</w:t>
            </w:r>
          </w:p>
        </w:tc>
        <w:tc>
          <w:tcPr>
            <w:tcW w:w="4030" w:type="dxa"/>
          </w:tcPr>
          <w:p w14:paraId="5935D4B2" w14:textId="32BF77DD" w:rsidR="003D76D3" w:rsidRDefault="003D76D3" w:rsidP="003D76D3">
            <w:r>
              <w:t>End of year interactive quiz assessment using Kahoot style.</w:t>
            </w:r>
          </w:p>
        </w:tc>
      </w:tr>
    </w:tbl>
    <w:p w14:paraId="23135BA9" w14:textId="5C22FEA3" w:rsidR="00974CB9" w:rsidRDefault="00414700" w:rsidP="00414700">
      <w:pPr>
        <w:tabs>
          <w:tab w:val="left" w:pos="2670"/>
        </w:tabs>
      </w:pPr>
      <w:r>
        <w:tab/>
      </w:r>
      <w:r w:rsidR="003D76D3">
        <w:rPr>
          <w:color w:val="FF0000"/>
        </w:rPr>
        <w:t>New topics based of student survey responses and needs</w:t>
      </w:r>
    </w:p>
    <w:p w14:paraId="6FC122A2" w14:textId="4EF81A60" w:rsidR="00414700" w:rsidRDefault="00414700" w:rsidP="00414700">
      <w:pPr>
        <w:tabs>
          <w:tab w:val="left" w:pos="2670"/>
        </w:tabs>
        <w:rPr>
          <w:b/>
          <w:bCs/>
        </w:rPr>
      </w:pPr>
      <w:r w:rsidRPr="00414700">
        <w:rPr>
          <w:b/>
          <w:bCs/>
        </w:rPr>
        <w:t>British Values all terms</w:t>
      </w:r>
      <w:r>
        <w:rPr>
          <w:b/>
          <w:bCs/>
        </w:rPr>
        <w:t xml:space="preserve"> every lesson</w:t>
      </w:r>
    </w:p>
    <w:p w14:paraId="375AEA3C" w14:textId="2483928C" w:rsidR="00427E8D" w:rsidRDefault="00427E8D" w:rsidP="00414700">
      <w:pPr>
        <w:tabs>
          <w:tab w:val="left" w:pos="2670"/>
        </w:tabs>
        <w:rPr>
          <w:b/>
          <w:bCs/>
        </w:rPr>
      </w:pPr>
      <w:r>
        <w:rPr>
          <w:rFonts w:ascii="Segoe UI Emoji" w:hAnsi="Segoe UI Emoji" w:cs="Segoe UI Emoji"/>
        </w:rPr>
        <w:t>🟦</w:t>
      </w:r>
      <w:r>
        <w:t xml:space="preserve"> Health and Wellbeing</w:t>
      </w:r>
      <w:r>
        <w:br/>
      </w:r>
      <w:r>
        <w:rPr>
          <w:rFonts w:ascii="Segoe UI Emoji" w:hAnsi="Segoe UI Emoji" w:cs="Segoe UI Emoji"/>
        </w:rPr>
        <w:t>🟩</w:t>
      </w:r>
      <w:r>
        <w:t xml:space="preserve"> Relationships</w:t>
      </w:r>
      <w:r>
        <w:br/>
      </w:r>
      <w:r>
        <w:rPr>
          <w:rFonts w:ascii="Segoe UI Emoji" w:hAnsi="Segoe UI Emoji" w:cs="Segoe UI Emoji"/>
        </w:rPr>
        <w:t>🟨</w:t>
      </w:r>
      <w:r>
        <w:t xml:space="preserve"> Living in the Wider World</w:t>
      </w:r>
    </w:p>
    <w:p w14:paraId="628AEAA8" w14:textId="7A95F7D8" w:rsidR="00974CB9" w:rsidRPr="00427E8D" w:rsidRDefault="00427E8D" w:rsidP="00427E8D">
      <w:pPr>
        <w:tabs>
          <w:tab w:val="left" w:pos="2670"/>
        </w:tabs>
        <w:rPr>
          <w:b/>
          <w:bCs/>
        </w:rPr>
      </w:pPr>
      <w:r>
        <w:rPr>
          <w:b/>
          <w:bCs/>
        </w:rPr>
        <w:tab/>
        <w:t xml:space="preserve">    </w:t>
      </w:r>
    </w:p>
    <w:sectPr w:rsidR="00974CB9" w:rsidRPr="00427E8D" w:rsidSect="00C41D6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9C86E" w14:textId="77777777" w:rsidR="00782AE6" w:rsidRDefault="00782AE6" w:rsidP="00974CB9">
      <w:pPr>
        <w:spacing w:after="0" w:line="240" w:lineRule="auto"/>
      </w:pPr>
      <w:r>
        <w:separator/>
      </w:r>
    </w:p>
  </w:endnote>
  <w:endnote w:type="continuationSeparator" w:id="0">
    <w:p w14:paraId="001C3E75" w14:textId="77777777" w:rsidR="00782AE6" w:rsidRDefault="00782AE6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DCF55" w14:textId="77777777" w:rsidR="00782AE6" w:rsidRDefault="00782AE6" w:rsidP="00974CB9">
      <w:pPr>
        <w:spacing w:after="0" w:line="240" w:lineRule="auto"/>
      </w:pPr>
      <w:r>
        <w:separator/>
      </w:r>
    </w:p>
  </w:footnote>
  <w:footnote w:type="continuationSeparator" w:id="0">
    <w:p w14:paraId="3F2C2925" w14:textId="77777777" w:rsidR="00782AE6" w:rsidRDefault="00782AE6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028E" w14:textId="73627ABE" w:rsidR="007D4C7D" w:rsidRDefault="007D4C7D" w:rsidP="00414700">
    <w:pPr>
      <w:pStyle w:val="Heading1"/>
      <w:jc w:val="center"/>
    </w:pPr>
    <w:r>
      <w:t xml:space="preserve">YEAR </w:t>
    </w:r>
    <w:r w:rsidR="00414700">
      <w:t>7</w:t>
    </w:r>
    <w:r w:rsidR="009B2EC9">
      <w:t xml:space="preserve"> </w:t>
    </w:r>
    <w:r w:rsidR="00414700">
      <w:t>PSHE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309B1"/>
    <w:rsid w:val="00044DAC"/>
    <w:rsid w:val="00063FB2"/>
    <w:rsid w:val="000A123B"/>
    <w:rsid w:val="000B0019"/>
    <w:rsid w:val="000F1958"/>
    <w:rsid w:val="001033A3"/>
    <w:rsid w:val="00120101"/>
    <w:rsid w:val="001202B3"/>
    <w:rsid w:val="00145AA9"/>
    <w:rsid w:val="00154842"/>
    <w:rsid w:val="0016507C"/>
    <w:rsid w:val="001650B3"/>
    <w:rsid w:val="00166115"/>
    <w:rsid w:val="00183FA8"/>
    <w:rsid w:val="001C72EE"/>
    <w:rsid w:val="001F2677"/>
    <w:rsid w:val="001F36DD"/>
    <w:rsid w:val="00216FE4"/>
    <w:rsid w:val="0022565E"/>
    <w:rsid w:val="00281DF9"/>
    <w:rsid w:val="002A5648"/>
    <w:rsid w:val="002B1890"/>
    <w:rsid w:val="003017A3"/>
    <w:rsid w:val="00313114"/>
    <w:rsid w:val="00325873"/>
    <w:rsid w:val="003A223D"/>
    <w:rsid w:val="003D76D3"/>
    <w:rsid w:val="003E673D"/>
    <w:rsid w:val="00410907"/>
    <w:rsid w:val="004135BF"/>
    <w:rsid w:val="00414700"/>
    <w:rsid w:val="00427E8D"/>
    <w:rsid w:val="004645C0"/>
    <w:rsid w:val="004679F9"/>
    <w:rsid w:val="00493579"/>
    <w:rsid w:val="004A47E8"/>
    <w:rsid w:val="004B59D4"/>
    <w:rsid w:val="004E3FDE"/>
    <w:rsid w:val="004F500E"/>
    <w:rsid w:val="00536E5C"/>
    <w:rsid w:val="00575FB8"/>
    <w:rsid w:val="0058736D"/>
    <w:rsid w:val="00594E49"/>
    <w:rsid w:val="005A3602"/>
    <w:rsid w:val="005E255C"/>
    <w:rsid w:val="005E50C4"/>
    <w:rsid w:val="00600067"/>
    <w:rsid w:val="00654547"/>
    <w:rsid w:val="00682692"/>
    <w:rsid w:val="00683383"/>
    <w:rsid w:val="006871C3"/>
    <w:rsid w:val="006947B8"/>
    <w:rsid w:val="00696BCE"/>
    <w:rsid w:val="006A0F02"/>
    <w:rsid w:val="006C706F"/>
    <w:rsid w:val="006F118E"/>
    <w:rsid w:val="007013AD"/>
    <w:rsid w:val="00706CA0"/>
    <w:rsid w:val="00721760"/>
    <w:rsid w:val="00751282"/>
    <w:rsid w:val="00767FE0"/>
    <w:rsid w:val="00776125"/>
    <w:rsid w:val="00782AE6"/>
    <w:rsid w:val="00782C6C"/>
    <w:rsid w:val="007A40AF"/>
    <w:rsid w:val="007C13E9"/>
    <w:rsid w:val="007D4C7D"/>
    <w:rsid w:val="008235C7"/>
    <w:rsid w:val="008A6462"/>
    <w:rsid w:val="008B1DCB"/>
    <w:rsid w:val="008D4518"/>
    <w:rsid w:val="009279D9"/>
    <w:rsid w:val="00956405"/>
    <w:rsid w:val="00962425"/>
    <w:rsid w:val="009656DE"/>
    <w:rsid w:val="00974CB9"/>
    <w:rsid w:val="00996BCA"/>
    <w:rsid w:val="009B2EC9"/>
    <w:rsid w:val="009C4875"/>
    <w:rsid w:val="009E1F05"/>
    <w:rsid w:val="00A06B2D"/>
    <w:rsid w:val="00A35F6C"/>
    <w:rsid w:val="00A90944"/>
    <w:rsid w:val="00AA34D1"/>
    <w:rsid w:val="00AD2D30"/>
    <w:rsid w:val="00AE02AE"/>
    <w:rsid w:val="00BB5414"/>
    <w:rsid w:val="00BC6B23"/>
    <w:rsid w:val="00BF679C"/>
    <w:rsid w:val="00C0197D"/>
    <w:rsid w:val="00C27113"/>
    <w:rsid w:val="00C30E00"/>
    <w:rsid w:val="00C33F81"/>
    <w:rsid w:val="00C41D66"/>
    <w:rsid w:val="00C578E9"/>
    <w:rsid w:val="00C80425"/>
    <w:rsid w:val="00CA1D54"/>
    <w:rsid w:val="00CA2E93"/>
    <w:rsid w:val="00CB49E8"/>
    <w:rsid w:val="00CC11E9"/>
    <w:rsid w:val="00CE6BAD"/>
    <w:rsid w:val="00D47A5D"/>
    <w:rsid w:val="00D527C1"/>
    <w:rsid w:val="00D55E7F"/>
    <w:rsid w:val="00D75491"/>
    <w:rsid w:val="00D967EC"/>
    <w:rsid w:val="00DA21D9"/>
    <w:rsid w:val="00DB7C57"/>
    <w:rsid w:val="00DC376B"/>
    <w:rsid w:val="00DC4680"/>
    <w:rsid w:val="00DF4178"/>
    <w:rsid w:val="00E11116"/>
    <w:rsid w:val="00E21863"/>
    <w:rsid w:val="00E54370"/>
    <w:rsid w:val="00E95622"/>
    <w:rsid w:val="00EA3169"/>
    <w:rsid w:val="00EB76E3"/>
    <w:rsid w:val="00F01881"/>
    <w:rsid w:val="00F037F5"/>
    <w:rsid w:val="00F15DA0"/>
    <w:rsid w:val="00F25651"/>
    <w:rsid w:val="00F44F3D"/>
    <w:rsid w:val="00F808CB"/>
    <w:rsid w:val="00FC15CF"/>
    <w:rsid w:val="00FD0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B71B4DCDCD3439183EC1D0C05BEFC" ma:contentTypeVersion="21" ma:contentTypeDescription="Create a new document." ma:contentTypeScope="" ma:versionID="cfcbd59a222019e2448af674d4e06fb4">
  <xsd:schema xmlns:xsd="http://www.w3.org/2001/XMLSchema" xmlns:xs="http://www.w3.org/2001/XMLSchema" xmlns:p="http://schemas.microsoft.com/office/2006/metadata/properties" xmlns:ns1="http://schemas.microsoft.com/sharepoint/v3" xmlns:ns2="0005407b-1384-4015-9b22-327432362845" xmlns:ns3="c1f7b8c2-b9b5-4fce-968d-7fd614486ed4" targetNamespace="http://schemas.microsoft.com/office/2006/metadata/properties" ma:root="true" ma:fieldsID="7a0426c08ca11e618d48ae2c781bf458" ns1:_="" ns2:_="" ns3:_="">
    <xsd:import namespace="http://schemas.microsoft.com/sharepoint/v3"/>
    <xsd:import namespace="0005407b-1384-4015-9b22-327432362845"/>
    <xsd:import namespace="c1f7b8c2-b9b5-4fce-968d-7fd614486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5407b-1384-4015-9b22-327432362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7b8c2-b9b5-4fce-968d-7fd614486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1188022-771c-43e7-ba99-7add58494d50}" ma:internalName="TaxCatchAll" ma:showField="CatchAllData" ma:web="c1f7b8c2-b9b5-4fce-968d-7fd614486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005407b-1384-4015-9b22-327432362845">
      <Terms xmlns="http://schemas.microsoft.com/office/infopath/2007/PartnerControls"/>
    </lcf76f155ced4ddcb4097134ff3c332f>
    <_ip_UnifiedCompliancePolicyProperties xmlns="http://schemas.microsoft.com/sharepoint/v3" xsi:nil="true"/>
    <TaxCatchAll xmlns="c1f7b8c2-b9b5-4fce-968d-7fd614486ed4" xsi:nil="true"/>
  </documentManagement>
</p:properties>
</file>

<file path=customXml/itemProps1.xml><?xml version="1.0" encoding="utf-8"?>
<ds:datastoreItem xmlns:ds="http://schemas.openxmlformats.org/officeDocument/2006/customXml" ds:itemID="{05A1C63B-54EB-4230-A4F2-FFC86ED1B3B6}"/>
</file>

<file path=customXml/itemProps2.xml><?xml version="1.0" encoding="utf-8"?>
<ds:datastoreItem xmlns:ds="http://schemas.openxmlformats.org/officeDocument/2006/customXml" ds:itemID="{E32A0CBC-2111-4A75-97D2-080D1C8B3C22}"/>
</file>

<file path=customXml/itemProps3.xml><?xml version="1.0" encoding="utf-8"?>
<ds:datastoreItem xmlns:ds="http://schemas.openxmlformats.org/officeDocument/2006/customXml" ds:itemID="{E612502D-BF6C-4A68-BEC2-C603FA8F81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KIERES Piotr</cp:lastModifiedBy>
  <cp:revision>5</cp:revision>
  <dcterms:created xsi:type="dcterms:W3CDTF">2025-05-23T07:55:00Z</dcterms:created>
  <dcterms:modified xsi:type="dcterms:W3CDTF">2025-05-23T08:10:00Z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0x010100E8DB71B4DCDCD3439183EC1D0C05BEFC</vt:lpwstr>
  </property>
</Properties>
</file>