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32072539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4F14EE">
              <w:rPr>
                <w:b/>
                <w:bCs/>
              </w:rPr>
              <w:t>1</w:t>
            </w:r>
            <w:r w:rsidR="005A011F">
              <w:rPr>
                <w:b/>
                <w:bCs/>
              </w:rPr>
              <w:t>1</w:t>
            </w:r>
          </w:p>
        </w:tc>
        <w:tc>
          <w:tcPr>
            <w:tcW w:w="8363" w:type="dxa"/>
          </w:tcPr>
          <w:p w14:paraId="439955A0" w14:textId="3414064B" w:rsidR="00A90944" w:rsidRPr="00A90944" w:rsidRDefault="005D15C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3D Design </w:t>
            </w:r>
            <w:r w:rsidR="008929C9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:rsidRPr="006E6A6B" w14:paraId="45557E45" w14:textId="77777777" w:rsidTr="00D967EC">
        <w:tc>
          <w:tcPr>
            <w:tcW w:w="1555" w:type="dxa"/>
          </w:tcPr>
          <w:p w14:paraId="0F3DBB48" w14:textId="77777777" w:rsidR="00A90944" w:rsidRPr="006E6A6B" w:rsidRDefault="004F14EE" w:rsidP="00974CB9">
            <w:pPr>
              <w:rPr>
                <w:b/>
                <w:bCs/>
                <w:sz w:val="18"/>
                <w:szCs w:val="18"/>
              </w:rPr>
            </w:pPr>
            <w:r w:rsidRPr="006E6A6B">
              <w:rPr>
                <w:b/>
                <w:bCs/>
                <w:sz w:val="18"/>
                <w:szCs w:val="18"/>
              </w:rPr>
              <w:t>HT 1</w:t>
            </w:r>
          </w:p>
          <w:p w14:paraId="1914ED79" w14:textId="4707A353" w:rsidR="006E6A6B" w:rsidRPr="006E6A6B" w:rsidRDefault="006E6A6B" w:rsidP="00974CB9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</w:tcPr>
          <w:p w14:paraId="7C928609" w14:textId="77777777" w:rsidR="00D90E66" w:rsidRDefault="00003DDB" w:rsidP="005A01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NEA1</w:t>
            </w:r>
            <w:r w:rsidR="00D90E66">
              <w:rPr>
                <w:sz w:val="18"/>
                <w:szCs w:val="18"/>
              </w:rPr>
              <w:t xml:space="preserve"> Centre Set Task</w:t>
            </w:r>
          </w:p>
          <w:p w14:paraId="31EAB689" w14:textId="7BAF9087" w:rsidR="009363DE" w:rsidRDefault="009363DE" w:rsidP="005A01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and contextual studies</w:t>
            </w:r>
          </w:p>
          <w:p w14:paraId="7D320C7D" w14:textId="70E35DF7" w:rsidR="005A011F" w:rsidRPr="005A011F" w:rsidRDefault="005A011F" w:rsidP="005A011F">
            <w:pPr>
              <w:rPr>
                <w:sz w:val="18"/>
                <w:szCs w:val="18"/>
              </w:rPr>
            </w:pPr>
            <w:r w:rsidRPr="005A011F">
              <w:rPr>
                <w:sz w:val="18"/>
                <w:szCs w:val="18"/>
              </w:rPr>
              <w:t>Generating design ideas</w:t>
            </w:r>
          </w:p>
          <w:p w14:paraId="7DF3DC33" w14:textId="77777777" w:rsidR="005A011F" w:rsidRDefault="005A011F" w:rsidP="005A011F">
            <w:pPr>
              <w:rPr>
                <w:sz w:val="18"/>
                <w:szCs w:val="18"/>
              </w:rPr>
            </w:pPr>
            <w:r w:rsidRPr="005A011F">
              <w:rPr>
                <w:sz w:val="18"/>
                <w:szCs w:val="18"/>
              </w:rPr>
              <w:t>Developing design ideas</w:t>
            </w:r>
          </w:p>
          <w:p w14:paraId="52E70223" w14:textId="5D98CAC2" w:rsidR="009363DE" w:rsidRPr="005A011F" w:rsidRDefault="009363DE" w:rsidP="005A011F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26AF382D" w14:textId="77777777" w:rsidR="009363DE" w:rsidRDefault="008F6E8C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</w:t>
            </w:r>
            <w:r w:rsidR="005A011F">
              <w:rPr>
                <w:sz w:val="18"/>
                <w:szCs w:val="18"/>
              </w:rPr>
              <w:t>/ verbal and written</w:t>
            </w:r>
            <w:r w:rsidR="00D50015">
              <w:rPr>
                <w:sz w:val="18"/>
                <w:szCs w:val="18"/>
              </w:rPr>
              <w:t xml:space="preserve"> (NEA </w:t>
            </w:r>
            <w:r w:rsidR="003561AD">
              <w:rPr>
                <w:sz w:val="18"/>
                <w:szCs w:val="18"/>
              </w:rPr>
              <w:t>folde</w:t>
            </w:r>
            <w:r w:rsidR="00FF54E8">
              <w:rPr>
                <w:sz w:val="18"/>
                <w:szCs w:val="18"/>
              </w:rPr>
              <w:t>rs</w:t>
            </w:r>
            <w:r w:rsidR="005A316F">
              <w:rPr>
                <w:sz w:val="18"/>
                <w:szCs w:val="18"/>
              </w:rPr>
              <w:t xml:space="preserve">) </w:t>
            </w:r>
          </w:p>
          <w:p w14:paraId="5C937FC8" w14:textId="77777777" w:rsidR="009363DE" w:rsidRDefault="009363DE" w:rsidP="00974CB9">
            <w:pPr>
              <w:rPr>
                <w:sz w:val="18"/>
                <w:szCs w:val="18"/>
              </w:rPr>
            </w:pPr>
          </w:p>
          <w:p w14:paraId="7219809E" w14:textId="2B0AE8D8" w:rsidR="00490E42" w:rsidRDefault="005378A0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Marked against marking scheme/ AOs</w:t>
            </w:r>
          </w:p>
          <w:p w14:paraId="0349E7FD" w14:textId="72946090" w:rsidR="005378A0" w:rsidRPr="00AF396B" w:rsidRDefault="005378A0" w:rsidP="00974CB9">
            <w:pPr>
              <w:rPr>
                <w:sz w:val="18"/>
                <w:szCs w:val="18"/>
              </w:rPr>
            </w:pPr>
          </w:p>
        </w:tc>
      </w:tr>
      <w:tr w:rsidR="00A90944" w:rsidRPr="006E6A6B" w14:paraId="6A8AC616" w14:textId="77777777" w:rsidTr="00D967EC">
        <w:tc>
          <w:tcPr>
            <w:tcW w:w="1555" w:type="dxa"/>
          </w:tcPr>
          <w:p w14:paraId="7BDA0118" w14:textId="01EDA3B4" w:rsidR="006E6A6B" w:rsidRPr="006E6A6B" w:rsidRDefault="004F14EE" w:rsidP="00974CB9">
            <w:pPr>
              <w:rPr>
                <w:b/>
                <w:bCs/>
                <w:sz w:val="18"/>
                <w:szCs w:val="18"/>
              </w:rPr>
            </w:pPr>
            <w:r w:rsidRPr="006E6A6B">
              <w:rPr>
                <w:b/>
                <w:bCs/>
                <w:sz w:val="18"/>
                <w:szCs w:val="18"/>
              </w:rPr>
              <w:t>HT 2</w:t>
            </w:r>
          </w:p>
        </w:tc>
        <w:tc>
          <w:tcPr>
            <w:tcW w:w="8363" w:type="dxa"/>
          </w:tcPr>
          <w:p w14:paraId="6299A78C" w14:textId="77777777" w:rsidR="00ED5831" w:rsidRDefault="00ED5831" w:rsidP="00ED58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NEA1 Centre Set Task</w:t>
            </w:r>
          </w:p>
          <w:p w14:paraId="6B6E57A5" w14:textId="431259BE" w:rsidR="009363DE" w:rsidRDefault="009363DE" w:rsidP="00ED58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Modelling and testing</w:t>
            </w:r>
          </w:p>
          <w:p w14:paraId="7568F95D" w14:textId="78D6DD8E" w:rsidR="00077DFE" w:rsidRPr="005A011F" w:rsidRDefault="005A011F" w:rsidP="004F14EE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A011F">
              <w:rPr>
                <w:rFonts w:ascii="Calibri" w:hAnsi="Calibri" w:cs="Calibri"/>
                <w:color w:val="000000"/>
                <w:sz w:val="18"/>
                <w:szCs w:val="18"/>
              </w:rPr>
              <w:t>Realising design ideas</w:t>
            </w:r>
          </w:p>
        </w:tc>
        <w:tc>
          <w:tcPr>
            <w:tcW w:w="4030" w:type="dxa"/>
          </w:tcPr>
          <w:p w14:paraId="2EE1A717" w14:textId="1A5F932B" w:rsidR="00946A55" w:rsidRDefault="008F6E8C" w:rsidP="006E6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Feedback </w:t>
            </w:r>
            <w:r w:rsidR="005A011F">
              <w:rPr>
                <w:sz w:val="18"/>
                <w:szCs w:val="18"/>
              </w:rPr>
              <w:t>/ verbal and written</w:t>
            </w:r>
            <w:r w:rsidR="003561AD">
              <w:rPr>
                <w:sz w:val="18"/>
                <w:szCs w:val="18"/>
              </w:rPr>
              <w:t xml:space="preserve"> (</w:t>
            </w:r>
            <w:r w:rsidR="00D50015">
              <w:rPr>
                <w:sz w:val="18"/>
                <w:szCs w:val="18"/>
              </w:rPr>
              <w:t xml:space="preserve">NEA </w:t>
            </w:r>
            <w:r w:rsidR="003561AD">
              <w:rPr>
                <w:sz w:val="18"/>
                <w:szCs w:val="18"/>
              </w:rPr>
              <w:t>folders)</w:t>
            </w:r>
          </w:p>
          <w:p w14:paraId="72CAFF25" w14:textId="77777777" w:rsidR="005A316F" w:rsidRDefault="005A316F" w:rsidP="006E6A6B">
            <w:pPr>
              <w:rPr>
                <w:sz w:val="18"/>
                <w:szCs w:val="18"/>
              </w:rPr>
            </w:pPr>
          </w:p>
          <w:p w14:paraId="72573F9E" w14:textId="769CD645" w:rsidR="005A316F" w:rsidRDefault="005A316F" w:rsidP="006E6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Marked against marking scheme/ AOs</w:t>
            </w:r>
          </w:p>
          <w:p w14:paraId="57336A88" w14:textId="0EB3CEF2" w:rsidR="00C43A1C" w:rsidRPr="00914A12" w:rsidRDefault="00C43A1C" w:rsidP="006E6A6B">
            <w:pPr>
              <w:rPr>
                <w:b/>
                <w:bCs/>
                <w:sz w:val="18"/>
                <w:szCs w:val="18"/>
              </w:rPr>
            </w:pPr>
          </w:p>
        </w:tc>
      </w:tr>
      <w:tr w:rsidR="00A90944" w:rsidRPr="006E6A6B" w14:paraId="2B406DAD" w14:textId="77777777" w:rsidTr="00D967EC">
        <w:tc>
          <w:tcPr>
            <w:tcW w:w="1555" w:type="dxa"/>
          </w:tcPr>
          <w:p w14:paraId="339DEF95" w14:textId="77777777" w:rsidR="00A90944" w:rsidRPr="006E6A6B" w:rsidRDefault="004F14EE" w:rsidP="00974CB9">
            <w:pPr>
              <w:rPr>
                <w:b/>
                <w:bCs/>
                <w:sz w:val="18"/>
                <w:szCs w:val="18"/>
              </w:rPr>
            </w:pPr>
            <w:r w:rsidRPr="006E6A6B">
              <w:rPr>
                <w:b/>
                <w:bCs/>
                <w:sz w:val="18"/>
                <w:szCs w:val="18"/>
              </w:rPr>
              <w:t>HT 3</w:t>
            </w:r>
          </w:p>
          <w:p w14:paraId="68DE1C4C" w14:textId="596DE79A" w:rsidR="006E6A6B" w:rsidRPr="006E6A6B" w:rsidRDefault="006E6A6B" w:rsidP="00974CB9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</w:tcPr>
          <w:p w14:paraId="39536270" w14:textId="390B0CCE" w:rsidR="00FF54E8" w:rsidRDefault="005A011F" w:rsidP="00FF54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A011F">
              <w:rPr>
                <w:rFonts w:ascii="Calibri" w:hAnsi="Calibri" w:cs="Calibri"/>
                <w:color w:val="000000"/>
                <w:sz w:val="18"/>
                <w:szCs w:val="18"/>
              </w:rPr>
              <w:t>NEA</w:t>
            </w:r>
            <w:r w:rsidR="00D90E66">
              <w:rPr>
                <w:rFonts w:ascii="Calibri" w:hAnsi="Calibri" w:cs="Calibri"/>
                <w:color w:val="000000"/>
                <w:sz w:val="18"/>
                <w:szCs w:val="18"/>
              </w:rPr>
              <w:t>2 AQA Set Task</w:t>
            </w:r>
          </w:p>
          <w:p w14:paraId="0C6F3FF4" w14:textId="54622594" w:rsidR="009363DE" w:rsidRDefault="009363DE" w:rsidP="00FF54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Research and contextual studies</w:t>
            </w:r>
          </w:p>
          <w:p w14:paraId="2FFA183D" w14:textId="5E5732A4" w:rsidR="00FF54E8" w:rsidRPr="005A011F" w:rsidRDefault="00FF54E8" w:rsidP="00FF54E8">
            <w:pPr>
              <w:rPr>
                <w:sz w:val="18"/>
                <w:szCs w:val="18"/>
              </w:rPr>
            </w:pPr>
            <w:r w:rsidRPr="005A011F">
              <w:rPr>
                <w:sz w:val="18"/>
                <w:szCs w:val="18"/>
              </w:rPr>
              <w:t>Generating design ideas</w:t>
            </w:r>
          </w:p>
          <w:p w14:paraId="5C7C1226" w14:textId="53EA4B4A" w:rsidR="006F110F" w:rsidRDefault="00FF54E8" w:rsidP="00FF54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A011F">
              <w:rPr>
                <w:sz w:val="18"/>
                <w:szCs w:val="18"/>
              </w:rPr>
              <w:t>Developing design ideas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14:paraId="2BF07570" w14:textId="21C3D78D" w:rsidR="005A011F" w:rsidRPr="005A011F" w:rsidRDefault="005A011F" w:rsidP="00974C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030" w:type="dxa"/>
          </w:tcPr>
          <w:p w14:paraId="7DC91361" w14:textId="77777777" w:rsidR="00A90944" w:rsidRDefault="008F6E8C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</w:t>
            </w:r>
            <w:r w:rsidR="005A011F">
              <w:rPr>
                <w:sz w:val="18"/>
                <w:szCs w:val="18"/>
              </w:rPr>
              <w:t>/ verbal and written</w:t>
            </w:r>
            <w:r w:rsidR="003561AD">
              <w:rPr>
                <w:sz w:val="18"/>
                <w:szCs w:val="18"/>
              </w:rPr>
              <w:t xml:space="preserve"> (</w:t>
            </w:r>
            <w:r w:rsidR="003C37F5">
              <w:rPr>
                <w:sz w:val="18"/>
                <w:szCs w:val="18"/>
              </w:rPr>
              <w:t xml:space="preserve">NEA </w:t>
            </w:r>
            <w:r w:rsidR="003561AD">
              <w:rPr>
                <w:sz w:val="18"/>
                <w:szCs w:val="18"/>
              </w:rPr>
              <w:t>folders</w:t>
            </w:r>
            <w:r w:rsidR="00FF54E8">
              <w:rPr>
                <w:sz w:val="18"/>
                <w:szCs w:val="18"/>
              </w:rPr>
              <w:t>)</w:t>
            </w:r>
          </w:p>
          <w:p w14:paraId="2CE891C5" w14:textId="77777777" w:rsidR="005A316F" w:rsidRDefault="005A316F" w:rsidP="00974CB9">
            <w:pPr>
              <w:rPr>
                <w:sz w:val="18"/>
                <w:szCs w:val="18"/>
              </w:rPr>
            </w:pPr>
          </w:p>
          <w:p w14:paraId="6E0DA8C7" w14:textId="7A170B07" w:rsidR="005A316F" w:rsidRDefault="005A316F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Marked against marking scheme/ AOs</w:t>
            </w:r>
          </w:p>
          <w:p w14:paraId="42D61DC2" w14:textId="39BA211E" w:rsidR="005A316F" w:rsidRPr="006E6A6B" w:rsidRDefault="005A316F" w:rsidP="00974CB9">
            <w:pPr>
              <w:rPr>
                <w:sz w:val="18"/>
                <w:szCs w:val="18"/>
              </w:rPr>
            </w:pPr>
          </w:p>
        </w:tc>
      </w:tr>
      <w:tr w:rsidR="00A90944" w:rsidRPr="006E6A6B" w14:paraId="25B1DD31" w14:textId="77777777" w:rsidTr="00D967EC">
        <w:tc>
          <w:tcPr>
            <w:tcW w:w="1555" w:type="dxa"/>
          </w:tcPr>
          <w:p w14:paraId="10D2A448" w14:textId="77777777" w:rsidR="00A90944" w:rsidRPr="006E6A6B" w:rsidRDefault="004F14EE" w:rsidP="00974CB9">
            <w:pPr>
              <w:rPr>
                <w:b/>
                <w:bCs/>
                <w:sz w:val="18"/>
                <w:szCs w:val="18"/>
              </w:rPr>
            </w:pPr>
            <w:r w:rsidRPr="006E6A6B">
              <w:rPr>
                <w:b/>
                <w:bCs/>
                <w:sz w:val="18"/>
                <w:szCs w:val="18"/>
              </w:rPr>
              <w:t>HT 4</w:t>
            </w:r>
          </w:p>
          <w:p w14:paraId="61BC434A" w14:textId="685ADF87" w:rsidR="006E6A6B" w:rsidRPr="006E6A6B" w:rsidRDefault="006E6A6B" w:rsidP="00974CB9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</w:tcPr>
          <w:p w14:paraId="6CA89053" w14:textId="30634756" w:rsidR="00FF54E8" w:rsidRDefault="00F4591F" w:rsidP="00974C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NEA</w:t>
            </w:r>
            <w:r w:rsidR="00077DF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2 AQA </w:t>
            </w:r>
            <w:r w:rsidR="00003DDB">
              <w:rPr>
                <w:rFonts w:ascii="Calibri" w:hAnsi="Calibri" w:cs="Calibri"/>
                <w:color w:val="000000"/>
                <w:sz w:val="18"/>
                <w:szCs w:val="18"/>
              </w:rPr>
              <w:t>S</w:t>
            </w:r>
            <w:r w:rsidR="00077DFE">
              <w:rPr>
                <w:rFonts w:ascii="Calibri" w:hAnsi="Calibri" w:cs="Calibri"/>
                <w:color w:val="000000"/>
                <w:sz w:val="18"/>
                <w:szCs w:val="18"/>
              </w:rPr>
              <w:t>et exam</w:t>
            </w:r>
            <w:r w:rsidR="00FF54E8" w:rsidRPr="005A011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7F12DBE5" w14:textId="7F684B03" w:rsidR="00E54BAF" w:rsidRDefault="00FF54E8" w:rsidP="00974C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A011F">
              <w:rPr>
                <w:rFonts w:ascii="Calibri" w:hAnsi="Calibri" w:cs="Calibri"/>
                <w:color w:val="000000"/>
                <w:sz w:val="18"/>
                <w:szCs w:val="18"/>
              </w:rPr>
              <w:t>Realising design ideas</w:t>
            </w:r>
            <w:r w:rsidR="009363DE">
              <w:rPr>
                <w:rFonts w:ascii="Calibri" w:hAnsi="Calibri" w:cs="Calibri"/>
                <w:color w:val="000000"/>
                <w:sz w:val="18"/>
                <w:szCs w:val="18"/>
              </w:rPr>
              <w:t>/ Modelling and testing</w:t>
            </w:r>
          </w:p>
          <w:p w14:paraId="0E6E45A1" w14:textId="12C3230B" w:rsidR="00FF54E8" w:rsidRPr="005A011F" w:rsidRDefault="00FF54E8" w:rsidP="00974CB9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3771D980" w14:textId="637A6631" w:rsidR="00946A55" w:rsidRPr="006E6A6B" w:rsidRDefault="002A0F34" w:rsidP="007475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Feedback/ verbal and written (NEA folders)</w:t>
            </w:r>
          </w:p>
        </w:tc>
      </w:tr>
      <w:tr w:rsidR="00A90944" w:rsidRPr="006E6A6B" w14:paraId="67B654FC" w14:textId="77777777" w:rsidTr="00D967EC">
        <w:tc>
          <w:tcPr>
            <w:tcW w:w="1555" w:type="dxa"/>
          </w:tcPr>
          <w:p w14:paraId="337F6489" w14:textId="267E3639" w:rsidR="006E6A6B" w:rsidRPr="005A011F" w:rsidRDefault="009A374E" w:rsidP="00974CB9">
            <w:pPr>
              <w:rPr>
                <w:b/>
                <w:bCs/>
                <w:sz w:val="18"/>
                <w:szCs w:val="18"/>
              </w:rPr>
            </w:pPr>
            <w:r w:rsidRPr="00946A55">
              <w:rPr>
                <w:b/>
                <w:bCs/>
                <w:sz w:val="18"/>
                <w:szCs w:val="18"/>
              </w:rPr>
              <w:t>HT 5</w:t>
            </w:r>
            <w:r w:rsidR="00946A55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363" w:type="dxa"/>
          </w:tcPr>
          <w:p w14:paraId="103B3B22" w14:textId="6BB48695" w:rsidR="00A90944" w:rsidRDefault="00E274DB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NEA2 </w:t>
            </w:r>
            <w:r w:rsidR="00003DDB">
              <w:rPr>
                <w:sz w:val="18"/>
                <w:szCs w:val="18"/>
              </w:rPr>
              <w:t>S</w:t>
            </w:r>
            <w:r w:rsidR="00A82D54">
              <w:rPr>
                <w:sz w:val="18"/>
                <w:szCs w:val="18"/>
              </w:rPr>
              <w:t xml:space="preserve">et Exam </w:t>
            </w:r>
          </w:p>
          <w:p w14:paraId="3A493BE3" w14:textId="27793B44" w:rsidR="00003DDB" w:rsidRDefault="00003DDB" w:rsidP="00974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ED5831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hour final design response</w:t>
            </w:r>
          </w:p>
          <w:p w14:paraId="3940BD67" w14:textId="5F29512D" w:rsidR="009F5B4A" w:rsidRPr="005A011F" w:rsidRDefault="009F5B4A" w:rsidP="00974CB9">
            <w:pPr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03AEE5E6" w14:textId="35026501" w:rsidR="00B323B4" w:rsidRPr="006E6A6B" w:rsidRDefault="002A0F34" w:rsidP="00CF208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Marked against </w:t>
            </w:r>
            <w:r w:rsidR="005378A0">
              <w:rPr>
                <w:sz w:val="18"/>
                <w:szCs w:val="18"/>
              </w:rPr>
              <w:t>marking scheme/ AOs</w:t>
            </w:r>
          </w:p>
        </w:tc>
      </w:tr>
    </w:tbl>
    <w:p w14:paraId="23135BA9" w14:textId="77777777" w:rsidR="00974CB9" w:rsidRPr="006E6A6B" w:rsidRDefault="00974CB9" w:rsidP="00974CB9">
      <w:pPr>
        <w:rPr>
          <w:sz w:val="18"/>
          <w:szCs w:val="18"/>
        </w:rPr>
      </w:pPr>
    </w:p>
    <w:p w14:paraId="628AEAA8" w14:textId="7DA984D9" w:rsidR="00974CB9" w:rsidRPr="006E6A6B" w:rsidRDefault="00974CB9" w:rsidP="00974CB9">
      <w:pPr>
        <w:rPr>
          <w:sz w:val="18"/>
          <w:szCs w:val="18"/>
        </w:rPr>
      </w:pPr>
      <w:r w:rsidRPr="006E6A6B">
        <w:rPr>
          <w:sz w:val="18"/>
          <w:szCs w:val="18"/>
        </w:rPr>
        <w:t xml:space="preserve"> </w:t>
      </w:r>
    </w:p>
    <w:sectPr w:rsidR="00974CB9" w:rsidRPr="006E6A6B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1D0E4" w14:textId="77777777" w:rsidR="00066CB2" w:rsidRDefault="00066CB2" w:rsidP="00974CB9">
      <w:pPr>
        <w:spacing w:after="0" w:line="240" w:lineRule="auto"/>
      </w:pPr>
      <w:r>
        <w:separator/>
      </w:r>
    </w:p>
  </w:endnote>
  <w:endnote w:type="continuationSeparator" w:id="0">
    <w:p w14:paraId="4FB31492" w14:textId="77777777" w:rsidR="00066CB2" w:rsidRDefault="00066CB2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F9479" w14:textId="77777777" w:rsidR="00066CB2" w:rsidRDefault="00066CB2" w:rsidP="00974CB9">
      <w:pPr>
        <w:spacing w:after="0" w:line="240" w:lineRule="auto"/>
      </w:pPr>
      <w:r>
        <w:separator/>
      </w:r>
    </w:p>
  </w:footnote>
  <w:footnote w:type="continuationSeparator" w:id="0">
    <w:p w14:paraId="05C9F88F" w14:textId="77777777" w:rsidR="00066CB2" w:rsidRDefault="00066CB2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BBFB6" w14:textId="604CFE5C" w:rsidR="007D4C7D" w:rsidRDefault="00110596" w:rsidP="005D15CC">
    <w:pPr>
      <w:pStyle w:val="Heading1"/>
    </w:pPr>
    <w:r>
      <w:t xml:space="preserve">Year </w:t>
    </w:r>
    <w:proofErr w:type="gramStart"/>
    <w:r>
      <w:t>11</w:t>
    </w:r>
    <w:r w:rsidR="007D4C7D">
      <w:t xml:space="preserve"> </w:t>
    </w:r>
    <w:r w:rsidR="009B2EC9">
      <w:t xml:space="preserve"> </w:t>
    </w:r>
    <w:r w:rsidR="005D15CC">
      <w:t>3</w:t>
    </w:r>
    <w:proofErr w:type="gramEnd"/>
    <w:r w:rsidR="005D15CC">
      <w:t xml:space="preserve">D </w:t>
    </w:r>
    <w:r>
      <w:t xml:space="preserve">Design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3DDB"/>
    <w:rsid w:val="00066CB2"/>
    <w:rsid w:val="00077DFE"/>
    <w:rsid w:val="000C7D5C"/>
    <w:rsid w:val="000E5FF6"/>
    <w:rsid w:val="00110596"/>
    <w:rsid w:val="00154842"/>
    <w:rsid w:val="001C72EE"/>
    <w:rsid w:val="001F2677"/>
    <w:rsid w:val="00200F1D"/>
    <w:rsid w:val="0021029C"/>
    <w:rsid w:val="00261281"/>
    <w:rsid w:val="00284CC3"/>
    <w:rsid w:val="002A0F34"/>
    <w:rsid w:val="002C26E5"/>
    <w:rsid w:val="002E5720"/>
    <w:rsid w:val="00303129"/>
    <w:rsid w:val="0034283F"/>
    <w:rsid w:val="003561AD"/>
    <w:rsid w:val="003964E6"/>
    <w:rsid w:val="003C37F5"/>
    <w:rsid w:val="00490E42"/>
    <w:rsid w:val="004A2316"/>
    <w:rsid w:val="004F14EE"/>
    <w:rsid w:val="005378A0"/>
    <w:rsid w:val="00564162"/>
    <w:rsid w:val="005A011F"/>
    <w:rsid w:val="005A316F"/>
    <w:rsid w:val="005D0C7D"/>
    <w:rsid w:val="005D15CC"/>
    <w:rsid w:val="006144EF"/>
    <w:rsid w:val="0061677B"/>
    <w:rsid w:val="006167F2"/>
    <w:rsid w:val="00641ADD"/>
    <w:rsid w:val="00654547"/>
    <w:rsid w:val="006C706F"/>
    <w:rsid w:val="006D3B29"/>
    <w:rsid w:val="006E6A6B"/>
    <w:rsid w:val="006F110F"/>
    <w:rsid w:val="006F2D1E"/>
    <w:rsid w:val="007126CB"/>
    <w:rsid w:val="00747508"/>
    <w:rsid w:val="00776125"/>
    <w:rsid w:val="00782C6C"/>
    <w:rsid w:val="007A256E"/>
    <w:rsid w:val="007D4C7D"/>
    <w:rsid w:val="008929C9"/>
    <w:rsid w:val="008F6E8C"/>
    <w:rsid w:val="00914A12"/>
    <w:rsid w:val="009363DE"/>
    <w:rsid w:val="00946A55"/>
    <w:rsid w:val="00974CB9"/>
    <w:rsid w:val="00992B2A"/>
    <w:rsid w:val="00996BCA"/>
    <w:rsid w:val="009A374E"/>
    <w:rsid w:val="009B2EC9"/>
    <w:rsid w:val="009F5B4A"/>
    <w:rsid w:val="00A35F6C"/>
    <w:rsid w:val="00A57CC8"/>
    <w:rsid w:val="00A82D54"/>
    <w:rsid w:val="00A90944"/>
    <w:rsid w:val="00AA34D1"/>
    <w:rsid w:val="00AF396B"/>
    <w:rsid w:val="00B323B4"/>
    <w:rsid w:val="00BB5414"/>
    <w:rsid w:val="00BF491B"/>
    <w:rsid w:val="00C0197D"/>
    <w:rsid w:val="00C01AEA"/>
    <w:rsid w:val="00C2447E"/>
    <w:rsid w:val="00C33F81"/>
    <w:rsid w:val="00C41D66"/>
    <w:rsid w:val="00C43A1C"/>
    <w:rsid w:val="00C80425"/>
    <w:rsid w:val="00CA10EC"/>
    <w:rsid w:val="00CB49E8"/>
    <w:rsid w:val="00CF2085"/>
    <w:rsid w:val="00D50015"/>
    <w:rsid w:val="00D509FB"/>
    <w:rsid w:val="00D90E66"/>
    <w:rsid w:val="00D967EC"/>
    <w:rsid w:val="00DA21D9"/>
    <w:rsid w:val="00DA54B8"/>
    <w:rsid w:val="00DA60D5"/>
    <w:rsid w:val="00E04823"/>
    <w:rsid w:val="00E274DB"/>
    <w:rsid w:val="00E54370"/>
    <w:rsid w:val="00E54BAF"/>
    <w:rsid w:val="00EB76E3"/>
    <w:rsid w:val="00ED5831"/>
    <w:rsid w:val="00F049B1"/>
    <w:rsid w:val="00F15DA0"/>
    <w:rsid w:val="00F4591F"/>
    <w:rsid w:val="00F63E4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74E"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0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42210692-34F5-4C58-987A-28A5823B4C1F}"/>
</file>

<file path=customXml/itemProps2.xml><?xml version="1.0" encoding="utf-8"?>
<ds:datastoreItem xmlns:ds="http://schemas.openxmlformats.org/officeDocument/2006/customXml" ds:itemID="{A3C2C365-D830-4443-9673-8B747C6036CB}"/>
</file>

<file path=customXml/itemProps3.xml><?xml version="1.0" encoding="utf-8"?>
<ds:datastoreItem xmlns:ds="http://schemas.openxmlformats.org/officeDocument/2006/customXml" ds:itemID="{B0ECBD57-9DC5-4D47-9A8D-9BE1AEAEDF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ROWELL Sharon</cp:lastModifiedBy>
  <cp:revision>2</cp:revision>
  <dcterms:created xsi:type="dcterms:W3CDTF">2025-05-16T12:32:00Z</dcterms:created>
  <dcterms:modified xsi:type="dcterms:W3CDTF">2025-05-16T12:32:00Z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