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555"/>
        <w:gridCol w:w="8363"/>
        <w:gridCol w:w="4030"/>
      </w:tblGrid>
      <w:tr w:rsidR="00A90944" w:rsidRPr="00A90944" w14:paraId="231FE15A" w14:textId="77777777" w:rsidTr="00D967EC">
        <w:tc>
          <w:tcPr>
            <w:tcW w:w="1555" w:type="dxa"/>
          </w:tcPr>
          <w:p w14:paraId="7FB7A747" w14:textId="28CF2C72" w:rsidR="00A90944" w:rsidRPr="00A90944" w:rsidRDefault="00A90944" w:rsidP="00974CB9">
            <w:pPr>
              <w:rPr>
                <w:b/>
                <w:bCs/>
              </w:rPr>
            </w:pPr>
            <w:r w:rsidRPr="00A90944">
              <w:rPr>
                <w:b/>
                <w:bCs/>
              </w:rPr>
              <w:t xml:space="preserve">YEAR </w:t>
            </w:r>
            <w:r w:rsidR="005B0DC1">
              <w:rPr>
                <w:b/>
                <w:bCs/>
              </w:rPr>
              <w:t>7</w:t>
            </w:r>
          </w:p>
        </w:tc>
        <w:tc>
          <w:tcPr>
            <w:tcW w:w="8363" w:type="dxa"/>
          </w:tcPr>
          <w:p w14:paraId="439955A0" w14:textId="369F683F" w:rsidR="00A90944" w:rsidRPr="00A90944" w:rsidRDefault="005B0DC1" w:rsidP="00974CB9">
            <w:pPr>
              <w:rPr>
                <w:b/>
                <w:bCs/>
              </w:rPr>
            </w:pPr>
            <w:r>
              <w:rPr>
                <w:b/>
                <w:bCs/>
              </w:rPr>
              <w:t>Drama</w:t>
            </w:r>
            <w:r w:rsidR="00D967EC">
              <w:rPr>
                <w:b/>
                <w:bCs/>
              </w:rPr>
              <w:t xml:space="preserve"> Taught Content</w:t>
            </w:r>
          </w:p>
        </w:tc>
        <w:tc>
          <w:tcPr>
            <w:tcW w:w="4030"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rsidRPr="00776ABA" w14:paraId="45557E45" w14:textId="77777777" w:rsidTr="00D967EC">
        <w:tc>
          <w:tcPr>
            <w:tcW w:w="1555" w:type="dxa"/>
          </w:tcPr>
          <w:p w14:paraId="1914ED79" w14:textId="20599A1F" w:rsidR="00A90944" w:rsidRPr="00776ABA" w:rsidRDefault="00A90944" w:rsidP="00974CB9">
            <w:pPr>
              <w:rPr>
                <w:rFonts w:ascii="Arial" w:hAnsi="Arial" w:cs="Arial"/>
              </w:rPr>
            </w:pPr>
            <w:r w:rsidRPr="00776ABA">
              <w:rPr>
                <w:rFonts w:ascii="Arial" w:hAnsi="Arial" w:cs="Arial"/>
              </w:rPr>
              <w:t>H</w:t>
            </w:r>
            <w:r w:rsidR="006C706F" w:rsidRPr="00776ABA">
              <w:rPr>
                <w:rFonts w:ascii="Arial" w:hAnsi="Arial" w:cs="Arial"/>
              </w:rPr>
              <w:t xml:space="preserve">T </w:t>
            </w:r>
            <w:r w:rsidRPr="00776ABA">
              <w:rPr>
                <w:rFonts w:ascii="Arial" w:hAnsi="Arial" w:cs="Arial"/>
              </w:rPr>
              <w:t>1</w:t>
            </w:r>
          </w:p>
        </w:tc>
        <w:tc>
          <w:tcPr>
            <w:tcW w:w="8363" w:type="dxa"/>
          </w:tcPr>
          <w:p w14:paraId="007CD145" w14:textId="4105AC9B" w:rsidR="00E84447" w:rsidRPr="00776ABA" w:rsidRDefault="005B0DC1" w:rsidP="00E84447">
            <w:pPr>
              <w:pBdr>
                <w:top w:val="single" w:sz="4" w:space="1" w:color="auto"/>
                <w:left w:val="single" w:sz="4" w:space="4" w:color="auto"/>
                <w:bottom w:val="single" w:sz="4" w:space="0" w:color="auto"/>
                <w:right w:val="single" w:sz="4" w:space="4" w:color="auto"/>
              </w:pBdr>
              <w:rPr>
                <w:rFonts w:ascii="Arial" w:hAnsi="Arial" w:cs="Arial"/>
              </w:rPr>
            </w:pPr>
            <w:r w:rsidRPr="00776ABA">
              <w:rPr>
                <w:rFonts w:ascii="Arial" w:hAnsi="Arial" w:cs="Arial"/>
              </w:rPr>
              <w:t>Skill Builder</w:t>
            </w:r>
            <w:r w:rsidR="00E84447" w:rsidRPr="00776ABA">
              <w:rPr>
                <w:rFonts w:ascii="Arial" w:hAnsi="Arial" w:cs="Arial"/>
              </w:rPr>
              <w:t xml:space="preserve">- In this unit students will focus on developing their drama skills and how to develop work from stimuli, Students will be able to structure work using the </w:t>
            </w:r>
            <w:proofErr w:type="gramStart"/>
            <w:r w:rsidR="00E84447" w:rsidRPr="00776ABA">
              <w:rPr>
                <w:rFonts w:ascii="Arial" w:hAnsi="Arial" w:cs="Arial"/>
              </w:rPr>
              <w:t>three act</w:t>
            </w:r>
            <w:proofErr w:type="gramEnd"/>
            <w:r w:rsidR="00E84447" w:rsidRPr="00776ABA">
              <w:rPr>
                <w:rFonts w:ascii="Arial" w:hAnsi="Arial" w:cs="Arial"/>
              </w:rPr>
              <w:t xml:space="preserve"> structure and use their facial, vocal and physical skill to portray a character of their choice, they will be able to use different drama techniques to enhance their performances and add further skill to their work</w:t>
            </w:r>
          </w:p>
          <w:p w14:paraId="4F74F43F" w14:textId="77777777" w:rsidR="00E84447" w:rsidRPr="00776ABA" w:rsidRDefault="00E84447" w:rsidP="00E84447">
            <w:pPr>
              <w:pBdr>
                <w:top w:val="single" w:sz="4" w:space="1" w:color="auto"/>
                <w:left w:val="single" w:sz="4" w:space="4" w:color="auto"/>
                <w:bottom w:val="single" w:sz="4" w:space="1" w:color="auto"/>
                <w:right w:val="single" w:sz="4" w:space="4" w:color="auto"/>
              </w:pBdr>
              <w:rPr>
                <w:rFonts w:ascii="Arial" w:hAnsi="Arial" w:cs="Arial"/>
              </w:rPr>
            </w:pPr>
            <w:r w:rsidRPr="00776ABA">
              <w:rPr>
                <w:rFonts w:ascii="Arial" w:hAnsi="Arial" w:cs="Arial"/>
              </w:rPr>
              <w:t>Students will learn to interpret physical movement in performance and not to be reliant on text. The students will be able to use skills working with stimuli and developing ideas into other performances they do- eventually GCSE. They will be able to use elements of different genres and conventions in future performances. They will be able to understand character which will help to develop other characters in future performances. This unit will also help to have a good structure for the rest of the drama course as it will help with the teamwork with the rest of the class.</w:t>
            </w:r>
          </w:p>
          <w:p w14:paraId="52E70223" w14:textId="49570F6A" w:rsidR="00A90944" w:rsidRPr="00776ABA" w:rsidRDefault="00E84447" w:rsidP="00E84447">
            <w:pPr>
              <w:pBdr>
                <w:top w:val="single" w:sz="4" w:space="1" w:color="auto"/>
                <w:left w:val="single" w:sz="4" w:space="4" w:color="auto"/>
                <w:bottom w:val="single" w:sz="4" w:space="0" w:color="auto"/>
                <w:right w:val="single" w:sz="4" w:space="4" w:color="auto"/>
              </w:pBdr>
              <w:rPr>
                <w:rFonts w:ascii="Arial" w:hAnsi="Arial" w:cs="Arial"/>
              </w:rPr>
            </w:pPr>
            <w:r w:rsidRPr="00776ABA">
              <w:rPr>
                <w:rFonts w:ascii="Arial" w:hAnsi="Arial" w:cs="Arial"/>
              </w:rPr>
              <w:t xml:space="preserve">The </w:t>
            </w:r>
            <w:proofErr w:type="gramStart"/>
            <w:r w:rsidRPr="00776ABA">
              <w:rPr>
                <w:rFonts w:ascii="Arial" w:hAnsi="Arial" w:cs="Arial"/>
              </w:rPr>
              <w:t>Students</w:t>
            </w:r>
            <w:proofErr w:type="gramEnd"/>
            <w:r w:rsidRPr="00776ABA">
              <w:rPr>
                <w:rFonts w:ascii="Arial" w:hAnsi="Arial" w:cs="Arial"/>
              </w:rPr>
              <w:t xml:space="preserve"> will also develop directorial roles within their groups, they will develop their feedback and critical thinking skills to help improve both their own, and other groups’ performances.</w:t>
            </w:r>
          </w:p>
        </w:tc>
        <w:tc>
          <w:tcPr>
            <w:tcW w:w="4030" w:type="dxa"/>
          </w:tcPr>
          <w:p w14:paraId="246EAD28" w14:textId="77777777" w:rsidR="00A90944" w:rsidRPr="00776ABA" w:rsidRDefault="000054FC" w:rsidP="00974CB9">
            <w:pPr>
              <w:rPr>
                <w:rFonts w:ascii="Arial" w:hAnsi="Arial" w:cs="Arial"/>
              </w:rPr>
            </w:pPr>
            <w:r w:rsidRPr="00776ABA">
              <w:rPr>
                <w:rFonts w:ascii="Arial" w:hAnsi="Arial" w:cs="Arial"/>
              </w:rPr>
              <w:t>Assessment point- Mid way through Formative assessment- Peer feedback and Teacher feedback</w:t>
            </w:r>
          </w:p>
          <w:p w14:paraId="0349E7FD" w14:textId="252CE9C3" w:rsidR="000054FC" w:rsidRPr="00776ABA" w:rsidRDefault="000054FC" w:rsidP="00974CB9">
            <w:pPr>
              <w:rPr>
                <w:rFonts w:ascii="Arial" w:hAnsi="Arial" w:cs="Arial"/>
              </w:rPr>
            </w:pPr>
            <w:r w:rsidRPr="00776ABA">
              <w:rPr>
                <w:rFonts w:ascii="Arial" w:hAnsi="Arial" w:cs="Arial"/>
              </w:rPr>
              <w:t>Summative assessment at the end of the project- marking performance. Feedback with teacher grading</w:t>
            </w:r>
          </w:p>
        </w:tc>
      </w:tr>
      <w:tr w:rsidR="00A90944" w:rsidRPr="00776ABA" w14:paraId="6A8AC616" w14:textId="77777777" w:rsidTr="00D967EC">
        <w:tc>
          <w:tcPr>
            <w:tcW w:w="1555" w:type="dxa"/>
          </w:tcPr>
          <w:p w14:paraId="7BDA0118" w14:textId="287A65F0" w:rsidR="00A90944" w:rsidRPr="00776ABA" w:rsidRDefault="00A90944" w:rsidP="00974CB9">
            <w:pPr>
              <w:rPr>
                <w:rFonts w:ascii="Arial" w:hAnsi="Arial" w:cs="Arial"/>
              </w:rPr>
            </w:pPr>
            <w:r w:rsidRPr="00776ABA">
              <w:rPr>
                <w:rFonts w:ascii="Arial" w:hAnsi="Arial" w:cs="Arial"/>
              </w:rPr>
              <w:t>HT</w:t>
            </w:r>
            <w:r w:rsidR="006C706F" w:rsidRPr="00776ABA">
              <w:rPr>
                <w:rFonts w:ascii="Arial" w:hAnsi="Arial" w:cs="Arial"/>
              </w:rPr>
              <w:t xml:space="preserve"> </w:t>
            </w:r>
            <w:r w:rsidRPr="00776ABA">
              <w:rPr>
                <w:rFonts w:ascii="Arial" w:hAnsi="Arial" w:cs="Arial"/>
              </w:rPr>
              <w:t>2</w:t>
            </w:r>
          </w:p>
        </w:tc>
        <w:tc>
          <w:tcPr>
            <w:tcW w:w="8363" w:type="dxa"/>
          </w:tcPr>
          <w:p w14:paraId="45EAB926" w14:textId="1BF57C85" w:rsidR="00151195" w:rsidRPr="00776ABA" w:rsidRDefault="005B0DC1" w:rsidP="00151195">
            <w:pPr>
              <w:pBdr>
                <w:top w:val="single" w:sz="4" w:space="1" w:color="auto"/>
                <w:left w:val="single" w:sz="4" w:space="4" w:color="auto"/>
                <w:bottom w:val="single" w:sz="4" w:space="0" w:color="auto"/>
                <w:right w:val="single" w:sz="4" w:space="4" w:color="auto"/>
              </w:pBdr>
              <w:rPr>
                <w:rFonts w:ascii="Arial" w:hAnsi="Arial" w:cs="Arial"/>
              </w:rPr>
            </w:pPr>
            <w:r w:rsidRPr="00776ABA">
              <w:rPr>
                <w:rFonts w:ascii="Arial" w:hAnsi="Arial" w:cs="Arial"/>
              </w:rPr>
              <w:t>Chicken- Scripted</w:t>
            </w:r>
            <w:r w:rsidR="00E84447" w:rsidRPr="00776ABA">
              <w:rPr>
                <w:rFonts w:ascii="Arial" w:hAnsi="Arial" w:cs="Arial"/>
              </w:rPr>
              <w:t>-</w:t>
            </w:r>
            <w:r w:rsidR="00151195" w:rsidRPr="00776ABA">
              <w:rPr>
                <w:rFonts w:ascii="Arial" w:hAnsi="Arial" w:cs="Arial"/>
              </w:rPr>
              <w:t xml:space="preserve"> In this unit students will focus on developing their use of text. Students will be looking at this mark wheeler play and see how </w:t>
            </w:r>
            <w:proofErr w:type="gramStart"/>
            <w:r w:rsidR="00151195" w:rsidRPr="00776ABA">
              <w:rPr>
                <w:rFonts w:ascii="Arial" w:hAnsi="Arial" w:cs="Arial"/>
              </w:rPr>
              <w:t>are real life event</w:t>
            </w:r>
            <w:proofErr w:type="gramEnd"/>
            <w:r w:rsidR="00151195" w:rsidRPr="00776ABA">
              <w:rPr>
                <w:rFonts w:ascii="Arial" w:hAnsi="Arial" w:cs="Arial"/>
              </w:rPr>
              <w:t xml:space="preserve"> is explored using text. The students will work in small groups and be able to learn the lines of a short part of the play. The students should be able to work together and explore the events of the play </w:t>
            </w:r>
            <w:proofErr w:type="gramStart"/>
            <w:r w:rsidR="00151195" w:rsidRPr="00776ABA">
              <w:rPr>
                <w:rFonts w:ascii="Arial" w:hAnsi="Arial" w:cs="Arial"/>
              </w:rPr>
              <w:t>in order to</w:t>
            </w:r>
            <w:proofErr w:type="gramEnd"/>
            <w:r w:rsidR="00151195" w:rsidRPr="00776ABA">
              <w:rPr>
                <w:rFonts w:ascii="Arial" w:hAnsi="Arial" w:cs="Arial"/>
              </w:rPr>
              <w:t xml:space="preserve"> create a rehearsed improvised scene around these events.</w:t>
            </w:r>
          </w:p>
          <w:p w14:paraId="7568F95D" w14:textId="7C2CDA12" w:rsidR="00A90944" w:rsidRPr="00776ABA" w:rsidRDefault="00151195" w:rsidP="00151195">
            <w:pPr>
              <w:pBdr>
                <w:top w:val="single" w:sz="4" w:space="1" w:color="auto"/>
                <w:left w:val="single" w:sz="4" w:space="4" w:color="auto"/>
                <w:bottom w:val="single" w:sz="4" w:space="1" w:color="auto"/>
                <w:right w:val="single" w:sz="4" w:space="4" w:color="auto"/>
              </w:pBdr>
              <w:rPr>
                <w:rFonts w:ascii="Arial" w:hAnsi="Arial" w:cs="Arial"/>
              </w:rPr>
            </w:pPr>
            <w:r w:rsidRPr="00776ABA">
              <w:rPr>
                <w:rFonts w:ascii="Arial" w:hAnsi="Arial" w:cs="Arial"/>
              </w:rPr>
              <w:t xml:space="preserve">In future units, students will learn how to use text in performance. They will be helped with different ways to learn and remember lines. They will also be able to empathise with the characters in the play from a </w:t>
            </w:r>
            <w:proofErr w:type="gramStart"/>
            <w:r w:rsidRPr="00776ABA">
              <w:rPr>
                <w:rFonts w:ascii="Arial" w:hAnsi="Arial" w:cs="Arial"/>
              </w:rPr>
              <w:t>real life</w:t>
            </w:r>
            <w:proofErr w:type="gramEnd"/>
            <w:r w:rsidRPr="00776ABA">
              <w:rPr>
                <w:rFonts w:ascii="Arial" w:hAnsi="Arial" w:cs="Arial"/>
              </w:rPr>
              <w:t xml:space="preserve"> situation. They should be able to understand different genres and styles and the characters in different </w:t>
            </w:r>
            <w:r w:rsidRPr="00776ABA">
              <w:rPr>
                <w:rFonts w:ascii="Arial" w:hAnsi="Arial" w:cs="Arial"/>
              </w:rPr>
              <w:lastRenderedPageBreak/>
              <w:t xml:space="preserve">situations. The students will have a good basis for the page to stage element of the GCSE Drama course. </w:t>
            </w:r>
            <w:proofErr w:type="gramStart"/>
            <w:r w:rsidRPr="00776ABA">
              <w:rPr>
                <w:rFonts w:ascii="Arial" w:hAnsi="Arial" w:cs="Arial"/>
              </w:rPr>
              <w:t>Also</w:t>
            </w:r>
            <w:proofErr w:type="gramEnd"/>
            <w:r w:rsidRPr="00776ABA">
              <w:rPr>
                <w:rFonts w:ascii="Arial" w:hAnsi="Arial" w:cs="Arial"/>
              </w:rPr>
              <w:t xml:space="preserve"> this will help with speaking and listening assessments in English.</w:t>
            </w:r>
          </w:p>
        </w:tc>
        <w:tc>
          <w:tcPr>
            <w:tcW w:w="4030" w:type="dxa"/>
          </w:tcPr>
          <w:p w14:paraId="2BB303D8" w14:textId="77777777" w:rsidR="000054FC" w:rsidRPr="00776ABA" w:rsidRDefault="000054FC" w:rsidP="000054FC">
            <w:pPr>
              <w:rPr>
                <w:rFonts w:ascii="Arial" w:hAnsi="Arial" w:cs="Arial"/>
              </w:rPr>
            </w:pPr>
            <w:r w:rsidRPr="00776ABA">
              <w:rPr>
                <w:rFonts w:ascii="Arial" w:hAnsi="Arial" w:cs="Arial"/>
              </w:rPr>
              <w:lastRenderedPageBreak/>
              <w:t>Assessment point- Mid way through Formative assessment- Peer feedback and Teacher feedback</w:t>
            </w:r>
          </w:p>
          <w:p w14:paraId="57336A88" w14:textId="0DA74E1D" w:rsidR="00A90944" w:rsidRPr="00776ABA" w:rsidRDefault="000054FC" w:rsidP="000054FC">
            <w:pPr>
              <w:rPr>
                <w:rFonts w:ascii="Arial" w:hAnsi="Arial" w:cs="Arial"/>
              </w:rPr>
            </w:pPr>
            <w:r w:rsidRPr="00776ABA">
              <w:rPr>
                <w:rFonts w:ascii="Arial" w:hAnsi="Arial" w:cs="Arial"/>
              </w:rPr>
              <w:t>Summative assessment at the end of the project- marking performance. Feedback with teacher grading</w:t>
            </w:r>
          </w:p>
        </w:tc>
      </w:tr>
      <w:tr w:rsidR="00A90944" w:rsidRPr="00776ABA" w14:paraId="2B406DAD" w14:textId="77777777" w:rsidTr="00D967EC">
        <w:tc>
          <w:tcPr>
            <w:tcW w:w="1555" w:type="dxa"/>
          </w:tcPr>
          <w:p w14:paraId="68DE1C4C" w14:textId="7AA57762" w:rsidR="00A90944" w:rsidRPr="00776ABA" w:rsidRDefault="00A90944" w:rsidP="00974CB9">
            <w:pPr>
              <w:rPr>
                <w:rFonts w:ascii="Arial" w:hAnsi="Arial" w:cs="Arial"/>
              </w:rPr>
            </w:pPr>
            <w:r w:rsidRPr="00776ABA">
              <w:rPr>
                <w:rFonts w:ascii="Arial" w:hAnsi="Arial" w:cs="Arial"/>
              </w:rPr>
              <w:t>HT</w:t>
            </w:r>
            <w:r w:rsidR="006C706F" w:rsidRPr="00776ABA">
              <w:rPr>
                <w:rFonts w:ascii="Arial" w:hAnsi="Arial" w:cs="Arial"/>
              </w:rPr>
              <w:t xml:space="preserve"> </w:t>
            </w:r>
            <w:r w:rsidRPr="00776ABA">
              <w:rPr>
                <w:rFonts w:ascii="Arial" w:hAnsi="Arial" w:cs="Arial"/>
              </w:rPr>
              <w:t>3</w:t>
            </w:r>
          </w:p>
        </w:tc>
        <w:tc>
          <w:tcPr>
            <w:tcW w:w="8363" w:type="dxa"/>
          </w:tcPr>
          <w:p w14:paraId="27CB7249" w14:textId="64B5B131" w:rsidR="00702062" w:rsidRPr="00776ABA" w:rsidRDefault="005B0DC1" w:rsidP="00702062">
            <w:pPr>
              <w:rPr>
                <w:rFonts w:ascii="Arial" w:hAnsi="Arial" w:cs="Arial"/>
                <w:b/>
                <w:bCs/>
              </w:rPr>
            </w:pPr>
            <w:r w:rsidRPr="00776ABA">
              <w:rPr>
                <w:rFonts w:ascii="Arial" w:hAnsi="Arial" w:cs="Arial"/>
              </w:rPr>
              <w:t xml:space="preserve">What happened to Lou </w:t>
            </w:r>
            <w:proofErr w:type="spellStart"/>
            <w:r w:rsidRPr="00776ABA">
              <w:rPr>
                <w:rFonts w:ascii="Arial" w:hAnsi="Arial" w:cs="Arial"/>
              </w:rPr>
              <w:t>Lou</w:t>
            </w:r>
            <w:proofErr w:type="spellEnd"/>
            <w:r w:rsidR="00702062" w:rsidRPr="00776ABA">
              <w:rPr>
                <w:rFonts w:ascii="Arial" w:hAnsi="Arial" w:cs="Arial"/>
              </w:rPr>
              <w:t>-</w:t>
            </w:r>
            <w:r w:rsidR="00702062" w:rsidRPr="00776ABA">
              <w:rPr>
                <w:rFonts w:ascii="Arial" w:hAnsi="Arial" w:cs="Arial"/>
                <w:b/>
                <w:bCs/>
              </w:rPr>
              <w:t xml:space="preserve"> </w:t>
            </w:r>
            <w:r w:rsidR="00702062" w:rsidRPr="00776ABA">
              <w:rPr>
                <w:rFonts w:ascii="Arial" w:hAnsi="Arial" w:cs="Arial"/>
              </w:rPr>
              <w:t xml:space="preserve">Looking at a devised component- The teacher will take you through the journey of what happened to Lou </w:t>
            </w:r>
            <w:proofErr w:type="spellStart"/>
            <w:r w:rsidR="00702062" w:rsidRPr="00776ABA">
              <w:rPr>
                <w:rFonts w:ascii="Arial" w:hAnsi="Arial" w:cs="Arial"/>
              </w:rPr>
              <w:t>Lou</w:t>
            </w:r>
            <w:proofErr w:type="spellEnd"/>
            <w:r w:rsidR="00702062" w:rsidRPr="00776ABA">
              <w:rPr>
                <w:rFonts w:ascii="Arial" w:hAnsi="Arial" w:cs="Arial"/>
              </w:rPr>
              <w:t xml:space="preserve">? The main aim of this scheme is to look at more drama conventions and basic skills- this will allow students to look at </w:t>
            </w:r>
            <w:proofErr w:type="spellStart"/>
            <w:r w:rsidR="00702062" w:rsidRPr="00776ABA">
              <w:rPr>
                <w:rFonts w:ascii="Arial" w:hAnsi="Arial" w:cs="Arial"/>
              </w:rPr>
              <w:t>Hotseating</w:t>
            </w:r>
            <w:proofErr w:type="spellEnd"/>
            <w:r w:rsidR="00702062" w:rsidRPr="00776ABA">
              <w:rPr>
                <w:rFonts w:ascii="Arial" w:hAnsi="Arial" w:cs="Arial"/>
              </w:rPr>
              <w:t>, Teacher in Role and ensemble work. This will help students to understand how to structure a devised performance using conventions learning previously and how to explore character more in line with Naturalism to connect with the audience more</w:t>
            </w:r>
            <w:r w:rsidR="00162BB7">
              <w:rPr>
                <w:rFonts w:ascii="Arial" w:hAnsi="Arial" w:cs="Arial"/>
              </w:rPr>
              <w:t>. (7.1)</w:t>
            </w:r>
          </w:p>
          <w:p w14:paraId="2BF07570" w14:textId="42EC3110" w:rsidR="00A90944" w:rsidRPr="00776ABA" w:rsidRDefault="00A90944" w:rsidP="00974CB9">
            <w:pPr>
              <w:rPr>
                <w:rFonts w:ascii="Arial" w:hAnsi="Arial" w:cs="Arial"/>
              </w:rPr>
            </w:pPr>
          </w:p>
        </w:tc>
        <w:tc>
          <w:tcPr>
            <w:tcW w:w="4030" w:type="dxa"/>
          </w:tcPr>
          <w:p w14:paraId="2DBF7CE6" w14:textId="77777777" w:rsidR="000054FC" w:rsidRPr="00776ABA" w:rsidRDefault="000054FC" w:rsidP="000054FC">
            <w:pPr>
              <w:rPr>
                <w:rFonts w:ascii="Arial" w:hAnsi="Arial" w:cs="Arial"/>
              </w:rPr>
            </w:pPr>
            <w:r w:rsidRPr="00776ABA">
              <w:rPr>
                <w:rFonts w:ascii="Arial" w:hAnsi="Arial" w:cs="Arial"/>
              </w:rPr>
              <w:t>Assessment point- Mid way through Formative assessment- Peer feedback and Teacher feedback</w:t>
            </w:r>
          </w:p>
          <w:p w14:paraId="42D61DC2" w14:textId="2627614B" w:rsidR="00A90944" w:rsidRPr="00776ABA" w:rsidRDefault="000054FC" w:rsidP="000054FC">
            <w:pPr>
              <w:rPr>
                <w:rFonts w:ascii="Arial" w:hAnsi="Arial" w:cs="Arial"/>
              </w:rPr>
            </w:pPr>
            <w:r w:rsidRPr="00776ABA">
              <w:rPr>
                <w:rFonts w:ascii="Arial" w:hAnsi="Arial" w:cs="Arial"/>
              </w:rPr>
              <w:t>Summative assessment at the end of the project- marking performance. Feedback with teacher grading</w:t>
            </w:r>
          </w:p>
        </w:tc>
      </w:tr>
      <w:tr w:rsidR="00A90944" w:rsidRPr="00776ABA" w14:paraId="25B1DD31" w14:textId="77777777" w:rsidTr="00D967EC">
        <w:tc>
          <w:tcPr>
            <w:tcW w:w="1555" w:type="dxa"/>
          </w:tcPr>
          <w:p w14:paraId="61BC434A" w14:textId="38E1EA94" w:rsidR="00A90944" w:rsidRPr="00776ABA" w:rsidRDefault="00A90944" w:rsidP="00974CB9">
            <w:pPr>
              <w:rPr>
                <w:rFonts w:ascii="Arial" w:hAnsi="Arial" w:cs="Arial"/>
              </w:rPr>
            </w:pPr>
            <w:r w:rsidRPr="00776ABA">
              <w:rPr>
                <w:rFonts w:ascii="Arial" w:hAnsi="Arial" w:cs="Arial"/>
              </w:rPr>
              <w:t>HT</w:t>
            </w:r>
            <w:r w:rsidR="006C706F" w:rsidRPr="00776ABA">
              <w:rPr>
                <w:rFonts w:ascii="Arial" w:hAnsi="Arial" w:cs="Arial"/>
              </w:rPr>
              <w:t xml:space="preserve"> </w:t>
            </w:r>
            <w:r w:rsidRPr="00776ABA">
              <w:rPr>
                <w:rFonts w:ascii="Arial" w:hAnsi="Arial" w:cs="Arial"/>
              </w:rPr>
              <w:t>4</w:t>
            </w:r>
          </w:p>
        </w:tc>
        <w:tc>
          <w:tcPr>
            <w:tcW w:w="8363" w:type="dxa"/>
          </w:tcPr>
          <w:p w14:paraId="0E6E45A1" w14:textId="5E9AD690" w:rsidR="00A90944" w:rsidRPr="00776ABA" w:rsidRDefault="005B0DC1" w:rsidP="00697759">
            <w:pPr>
              <w:rPr>
                <w:rFonts w:ascii="Arial" w:hAnsi="Arial" w:cs="Arial"/>
                <w:b/>
                <w:bCs/>
              </w:rPr>
            </w:pPr>
            <w:r w:rsidRPr="00776ABA">
              <w:rPr>
                <w:rFonts w:ascii="Arial" w:hAnsi="Arial" w:cs="Arial"/>
              </w:rPr>
              <w:t>Scripted- Stanislavski Duo</w:t>
            </w:r>
            <w:r w:rsidR="00702062" w:rsidRPr="00776ABA">
              <w:rPr>
                <w:rFonts w:ascii="Arial" w:hAnsi="Arial" w:cs="Arial"/>
              </w:rPr>
              <w:t xml:space="preserve">logues- </w:t>
            </w:r>
            <w:r w:rsidR="00697759" w:rsidRPr="00776ABA">
              <w:rPr>
                <w:rFonts w:ascii="Arial" w:hAnsi="Arial" w:cs="Arial"/>
              </w:rPr>
              <w:t xml:space="preserve">Students to look at the wider concept of Naturalism and Stanislavski. He is the founding father of naturalism and will underpin </w:t>
            </w:r>
            <w:proofErr w:type="gramStart"/>
            <w:r w:rsidR="00697759" w:rsidRPr="00776ABA">
              <w:rPr>
                <w:rFonts w:ascii="Arial" w:hAnsi="Arial" w:cs="Arial"/>
              </w:rPr>
              <w:t>all of</w:t>
            </w:r>
            <w:proofErr w:type="gramEnd"/>
            <w:r w:rsidR="00697759" w:rsidRPr="00776ABA">
              <w:rPr>
                <w:rFonts w:ascii="Arial" w:hAnsi="Arial" w:cs="Arial"/>
              </w:rPr>
              <w:t xml:space="preserve"> the naturalism they do at this point and then on to KS4 drama. Look at characterization and vocal and physical skills which help develop naturalistic characters and how these then go on to impact the audience and create a mood and atmosphere on stage</w:t>
            </w:r>
            <w:r w:rsidR="00162BB7">
              <w:rPr>
                <w:rFonts w:ascii="Arial" w:hAnsi="Arial" w:cs="Arial"/>
              </w:rPr>
              <w:t xml:space="preserve"> (7.2)</w:t>
            </w:r>
          </w:p>
        </w:tc>
        <w:tc>
          <w:tcPr>
            <w:tcW w:w="4030" w:type="dxa"/>
          </w:tcPr>
          <w:p w14:paraId="37A8411E" w14:textId="77777777" w:rsidR="000054FC" w:rsidRPr="00776ABA" w:rsidRDefault="000054FC" w:rsidP="000054FC">
            <w:pPr>
              <w:rPr>
                <w:rFonts w:ascii="Arial" w:hAnsi="Arial" w:cs="Arial"/>
              </w:rPr>
            </w:pPr>
            <w:r w:rsidRPr="00776ABA">
              <w:rPr>
                <w:rFonts w:ascii="Arial" w:hAnsi="Arial" w:cs="Arial"/>
              </w:rPr>
              <w:t>Assessment point- Mid way through Formative assessment- Peer feedback and Teacher feedback</w:t>
            </w:r>
          </w:p>
          <w:p w14:paraId="3771D980" w14:textId="4CD6F058" w:rsidR="00A90944" w:rsidRPr="00776ABA" w:rsidRDefault="000054FC" w:rsidP="000054FC">
            <w:pPr>
              <w:rPr>
                <w:rFonts w:ascii="Arial" w:hAnsi="Arial" w:cs="Arial"/>
              </w:rPr>
            </w:pPr>
            <w:r w:rsidRPr="00776ABA">
              <w:rPr>
                <w:rFonts w:ascii="Arial" w:hAnsi="Arial" w:cs="Arial"/>
              </w:rPr>
              <w:t>Summative assessment at the end of the project- marking performance. Feedback with teacher grading</w:t>
            </w:r>
          </w:p>
        </w:tc>
      </w:tr>
      <w:tr w:rsidR="00A90944" w:rsidRPr="00776ABA" w14:paraId="67B654FC" w14:textId="77777777" w:rsidTr="00D967EC">
        <w:tc>
          <w:tcPr>
            <w:tcW w:w="1555" w:type="dxa"/>
          </w:tcPr>
          <w:p w14:paraId="337F6489" w14:textId="19D150B3" w:rsidR="00A90944" w:rsidRPr="00776ABA" w:rsidRDefault="00A90944" w:rsidP="00974CB9">
            <w:pPr>
              <w:rPr>
                <w:rFonts w:ascii="Arial" w:hAnsi="Arial" w:cs="Arial"/>
              </w:rPr>
            </w:pPr>
            <w:r w:rsidRPr="00776ABA">
              <w:rPr>
                <w:rFonts w:ascii="Arial" w:hAnsi="Arial" w:cs="Arial"/>
              </w:rPr>
              <w:t>HT</w:t>
            </w:r>
            <w:r w:rsidR="006C706F" w:rsidRPr="00776ABA">
              <w:rPr>
                <w:rFonts w:ascii="Arial" w:hAnsi="Arial" w:cs="Arial"/>
              </w:rPr>
              <w:t xml:space="preserve"> </w:t>
            </w:r>
            <w:r w:rsidRPr="00776ABA">
              <w:rPr>
                <w:rFonts w:ascii="Arial" w:hAnsi="Arial" w:cs="Arial"/>
              </w:rPr>
              <w:t>5</w:t>
            </w:r>
            <w:r w:rsidR="00697759" w:rsidRPr="00776ABA">
              <w:rPr>
                <w:rFonts w:ascii="Arial" w:hAnsi="Arial" w:cs="Arial"/>
              </w:rPr>
              <w:t xml:space="preserve"> and HT6</w:t>
            </w:r>
          </w:p>
        </w:tc>
        <w:tc>
          <w:tcPr>
            <w:tcW w:w="8363" w:type="dxa"/>
          </w:tcPr>
          <w:p w14:paraId="412381F2" w14:textId="77777777" w:rsidR="007C408B" w:rsidRPr="00776ABA" w:rsidRDefault="00CC3F6E" w:rsidP="007C408B">
            <w:pPr>
              <w:pBdr>
                <w:top w:val="single" w:sz="4" w:space="1" w:color="auto"/>
                <w:left w:val="single" w:sz="4" w:space="4" w:color="auto"/>
                <w:bottom w:val="single" w:sz="4" w:space="0" w:color="auto"/>
                <w:right w:val="single" w:sz="4" w:space="4" w:color="auto"/>
              </w:pBdr>
              <w:rPr>
                <w:rFonts w:ascii="Arial" w:hAnsi="Arial" w:cs="Arial"/>
              </w:rPr>
            </w:pPr>
            <w:r w:rsidRPr="00776ABA">
              <w:rPr>
                <w:rFonts w:ascii="Arial" w:hAnsi="Arial" w:cs="Arial"/>
              </w:rPr>
              <w:t>Theatre in Education</w:t>
            </w:r>
            <w:r w:rsidR="007C408B" w:rsidRPr="00776ABA">
              <w:rPr>
                <w:rFonts w:ascii="Arial" w:hAnsi="Arial" w:cs="Arial"/>
              </w:rPr>
              <w:t>- This unit will allow students to look at Theatre in Education for the first time aimed at a younger year group- possibly year 6 students coming up to JFC next year or can be of a younger primary age. They will look at the different characteristics a TIE performance needs to have to engage students of this age. This should be an informative piece of theatre looking at an issue or a concept which students need to understand. This will challenge them and the way they act and perform to keep attention of a younger audience</w:t>
            </w:r>
          </w:p>
          <w:p w14:paraId="3940BD67" w14:textId="18AC3222" w:rsidR="00A90944" w:rsidRPr="00776ABA" w:rsidRDefault="007C408B" w:rsidP="007C408B">
            <w:pPr>
              <w:pBdr>
                <w:top w:val="single" w:sz="4" w:space="1" w:color="auto"/>
                <w:left w:val="single" w:sz="4" w:space="4" w:color="auto"/>
                <w:bottom w:val="single" w:sz="4" w:space="1" w:color="auto"/>
                <w:right w:val="single" w:sz="4" w:space="4" w:color="auto"/>
              </w:pBdr>
              <w:rPr>
                <w:rFonts w:ascii="Arial" w:hAnsi="Arial" w:cs="Arial"/>
              </w:rPr>
            </w:pPr>
            <w:r w:rsidRPr="00776ABA">
              <w:rPr>
                <w:rFonts w:ascii="Arial" w:hAnsi="Arial" w:cs="Arial"/>
              </w:rPr>
              <w:t xml:space="preserve">In future units, students will learn to use physicality effectively in performance and will have a brief understanding of TIE. This unit will allow students a different side to their acting to engage a younger audience and allow them to gain confidence by </w:t>
            </w:r>
            <w:r w:rsidRPr="00776ABA">
              <w:rPr>
                <w:rFonts w:ascii="Arial" w:hAnsi="Arial" w:cs="Arial"/>
              </w:rPr>
              <w:lastRenderedPageBreak/>
              <w:t xml:space="preserve">performing to students younger than themselves and not just their peers- if </w:t>
            </w:r>
            <w:proofErr w:type="gramStart"/>
            <w:r w:rsidRPr="00776ABA">
              <w:rPr>
                <w:rFonts w:ascii="Arial" w:hAnsi="Arial" w:cs="Arial"/>
              </w:rPr>
              <w:t>possible</w:t>
            </w:r>
            <w:proofErr w:type="gramEnd"/>
            <w:r w:rsidRPr="00776ABA">
              <w:rPr>
                <w:rFonts w:ascii="Arial" w:hAnsi="Arial" w:cs="Arial"/>
              </w:rPr>
              <w:t xml:space="preserve"> could be performed to primary schools of year 6 groups attending JFC on induction days to alleviate some worries about school life at JFC</w:t>
            </w:r>
          </w:p>
        </w:tc>
        <w:tc>
          <w:tcPr>
            <w:tcW w:w="4030" w:type="dxa"/>
          </w:tcPr>
          <w:p w14:paraId="633FC7B8" w14:textId="77777777" w:rsidR="00E94803" w:rsidRPr="00776ABA" w:rsidRDefault="00E94803" w:rsidP="00E94803">
            <w:pPr>
              <w:rPr>
                <w:rFonts w:ascii="Arial" w:hAnsi="Arial" w:cs="Arial"/>
              </w:rPr>
            </w:pPr>
            <w:r w:rsidRPr="00776ABA">
              <w:rPr>
                <w:rFonts w:ascii="Arial" w:hAnsi="Arial" w:cs="Arial"/>
              </w:rPr>
              <w:lastRenderedPageBreak/>
              <w:t>Assessment point- Mid way through Formative assessment- Peer feedback and Teacher feedback</w:t>
            </w:r>
          </w:p>
          <w:p w14:paraId="03AEE5E6" w14:textId="20DDD2CF" w:rsidR="00A90944" w:rsidRPr="00776ABA" w:rsidRDefault="00E94803" w:rsidP="00E94803">
            <w:pPr>
              <w:rPr>
                <w:rFonts w:ascii="Arial" w:hAnsi="Arial" w:cs="Arial"/>
              </w:rPr>
            </w:pPr>
            <w:r w:rsidRPr="00776ABA">
              <w:rPr>
                <w:rFonts w:ascii="Arial" w:hAnsi="Arial" w:cs="Arial"/>
              </w:rPr>
              <w:t>Summative assessment at the end of the project- marking performance. Feedback with teacher grading</w:t>
            </w:r>
          </w:p>
        </w:tc>
      </w:tr>
    </w:tbl>
    <w:p w14:paraId="23135BA9" w14:textId="77777777" w:rsidR="00974CB9" w:rsidRPr="00776ABA" w:rsidRDefault="00974CB9" w:rsidP="00974CB9">
      <w:pPr>
        <w:rPr>
          <w:rFonts w:ascii="Arial" w:hAnsi="Arial" w:cs="Arial"/>
        </w:rPr>
      </w:pPr>
    </w:p>
    <w:p w14:paraId="628AEAA8" w14:textId="7DA984D9" w:rsidR="00974CB9" w:rsidRPr="00776ABA" w:rsidRDefault="00974CB9" w:rsidP="00974CB9">
      <w:pPr>
        <w:rPr>
          <w:rFonts w:ascii="Arial" w:hAnsi="Arial" w:cs="Arial"/>
        </w:rPr>
      </w:pPr>
      <w:r w:rsidRPr="00776ABA">
        <w:rPr>
          <w:rFonts w:ascii="Arial" w:hAnsi="Arial" w:cs="Arial"/>
        </w:rPr>
        <w:t xml:space="preserve"> </w:t>
      </w:r>
    </w:p>
    <w:sectPr w:rsidR="00974CB9" w:rsidRPr="00776ABA" w:rsidSect="00C41D66">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FB8DD" w14:textId="77777777" w:rsidR="00084ECD" w:rsidRDefault="00084ECD" w:rsidP="00974CB9">
      <w:pPr>
        <w:spacing w:after="0" w:line="240" w:lineRule="auto"/>
      </w:pPr>
      <w:r>
        <w:separator/>
      </w:r>
    </w:p>
  </w:endnote>
  <w:endnote w:type="continuationSeparator" w:id="0">
    <w:p w14:paraId="10FA8EC7" w14:textId="77777777" w:rsidR="00084ECD" w:rsidRDefault="00084ECD"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9D64D" w14:textId="77777777" w:rsidR="00084ECD" w:rsidRDefault="00084ECD" w:rsidP="00974CB9">
      <w:pPr>
        <w:spacing w:after="0" w:line="240" w:lineRule="auto"/>
      </w:pPr>
      <w:r>
        <w:separator/>
      </w:r>
    </w:p>
  </w:footnote>
  <w:footnote w:type="continuationSeparator" w:id="0">
    <w:p w14:paraId="11D4162C" w14:textId="77777777" w:rsidR="00084ECD" w:rsidRDefault="00084ECD"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B028E" w14:textId="5E14D545" w:rsidR="007D4C7D" w:rsidRDefault="007D4C7D" w:rsidP="007D4C7D">
    <w:pPr>
      <w:pStyle w:val="Heading1"/>
      <w:jc w:val="center"/>
    </w:pPr>
    <w:r>
      <w:t xml:space="preserve">YEAR </w:t>
    </w:r>
    <w:r w:rsidR="00125AF5">
      <w:t>7 Drama</w:t>
    </w:r>
    <w:r>
      <w:t xml:space="preserve"> </w:t>
    </w:r>
    <w:r w:rsidR="009B2EC9">
      <w:t>– Year on a Page</w:t>
    </w:r>
  </w:p>
  <w:p w14:paraId="042BBFB6" w14:textId="77777777" w:rsidR="007D4C7D" w:rsidRDefault="007D4C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054FC"/>
    <w:rsid w:val="00084ECD"/>
    <w:rsid w:val="00125AF5"/>
    <w:rsid w:val="00151195"/>
    <w:rsid w:val="00154842"/>
    <w:rsid w:val="001560B5"/>
    <w:rsid w:val="00162BB7"/>
    <w:rsid w:val="001C72EE"/>
    <w:rsid w:val="001F2677"/>
    <w:rsid w:val="00217F91"/>
    <w:rsid w:val="00275CA0"/>
    <w:rsid w:val="002E0B6B"/>
    <w:rsid w:val="00446368"/>
    <w:rsid w:val="00467732"/>
    <w:rsid w:val="004C141F"/>
    <w:rsid w:val="005B0DC1"/>
    <w:rsid w:val="00654547"/>
    <w:rsid w:val="00697759"/>
    <w:rsid w:val="006C706F"/>
    <w:rsid w:val="006F4403"/>
    <w:rsid w:val="00702062"/>
    <w:rsid w:val="00776125"/>
    <w:rsid w:val="00776ABA"/>
    <w:rsid w:val="00782C6C"/>
    <w:rsid w:val="007C408B"/>
    <w:rsid w:val="007D4C7D"/>
    <w:rsid w:val="00810E18"/>
    <w:rsid w:val="00974CB9"/>
    <w:rsid w:val="00996BCA"/>
    <w:rsid w:val="009B2EC9"/>
    <w:rsid w:val="009C5F72"/>
    <w:rsid w:val="00A35F6C"/>
    <w:rsid w:val="00A83B5D"/>
    <w:rsid w:val="00A90944"/>
    <w:rsid w:val="00AA34D1"/>
    <w:rsid w:val="00AF42E0"/>
    <w:rsid w:val="00B46A01"/>
    <w:rsid w:val="00BB5414"/>
    <w:rsid w:val="00C0197D"/>
    <w:rsid w:val="00C33F81"/>
    <w:rsid w:val="00C41D66"/>
    <w:rsid w:val="00C7768D"/>
    <w:rsid w:val="00C80425"/>
    <w:rsid w:val="00C9753D"/>
    <w:rsid w:val="00CB49E8"/>
    <w:rsid w:val="00CC3F6E"/>
    <w:rsid w:val="00D967EC"/>
    <w:rsid w:val="00DA21D9"/>
    <w:rsid w:val="00E21A57"/>
    <w:rsid w:val="00E54370"/>
    <w:rsid w:val="00E84447"/>
    <w:rsid w:val="00E94803"/>
    <w:rsid w:val="00EB76E3"/>
    <w:rsid w:val="00F15DA0"/>
    <w:rsid w:val="00F65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4348</Characters>
  <Application>Microsoft Office Word</Application>
  <DocSecurity>4</DocSecurity>
  <Lines>36</Lines>
  <Paragraphs>10</Paragraphs>
  <ScaleCrop>false</ScaleCrop>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CLARIDGE Terry</cp:lastModifiedBy>
  <cp:revision>2</cp:revision>
  <cp:lastPrinted>2024-06-19T11:41:00Z</cp:lastPrinted>
  <dcterms:created xsi:type="dcterms:W3CDTF">2024-06-19T11:41:00Z</dcterms:created>
  <dcterms:modified xsi:type="dcterms:W3CDTF">2024-06-19T11:41:00Z</dcterms:modified>
</cp:coreProperties>
</file>